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7457" w14:textId="18130398" w:rsidR="00C97001" w:rsidRDefault="00C97001" w:rsidP="00C97001">
      <w:pPr>
        <w:jc w:val="center"/>
        <w:rPr>
          <w:sz w:val="36"/>
          <w:szCs w:val="32"/>
        </w:rPr>
      </w:pPr>
      <w:r>
        <w:rPr>
          <w:sz w:val="36"/>
          <w:szCs w:val="32"/>
        </w:rPr>
        <w:t>Capsule « Les rééducations et les prises en charges</w:t>
      </w:r>
      <w:r w:rsidR="00AE50D5">
        <w:rPr>
          <w:sz w:val="36"/>
          <w:szCs w:val="32"/>
        </w:rPr>
        <w:t xml:space="preserve"> possibles</w:t>
      </w:r>
      <w:r>
        <w:rPr>
          <w:sz w:val="36"/>
          <w:szCs w:val="32"/>
        </w:rPr>
        <w:t xml:space="preserve"> autour de la Basse vision »</w:t>
      </w:r>
    </w:p>
    <w:p w14:paraId="722B1454" w14:textId="1269CFED" w:rsidR="00C97001" w:rsidRDefault="00C97001" w:rsidP="00C97001">
      <w:pPr>
        <w:jc w:val="center"/>
        <w:rPr>
          <w:sz w:val="36"/>
          <w:szCs w:val="32"/>
        </w:rPr>
      </w:pPr>
      <w:r>
        <w:rPr>
          <w:sz w:val="36"/>
          <w:szCs w:val="32"/>
        </w:rPr>
        <w:t>Intervention du 22 novembre 2022</w:t>
      </w:r>
    </w:p>
    <w:p w14:paraId="79B7DBD7" w14:textId="71C56636" w:rsidR="00C97001" w:rsidRDefault="00C97001" w:rsidP="00C97001">
      <w:pPr>
        <w:jc w:val="center"/>
        <w:rPr>
          <w:sz w:val="36"/>
          <w:szCs w:val="32"/>
        </w:rPr>
      </w:pPr>
      <w:r>
        <w:rPr>
          <w:sz w:val="36"/>
          <w:szCs w:val="32"/>
        </w:rPr>
        <w:t>Cécilia Coen Orthoptiste</w:t>
      </w:r>
    </w:p>
    <w:p w14:paraId="1D79B4BA" w14:textId="47931CAA" w:rsidR="00C97001" w:rsidRPr="005C433E" w:rsidRDefault="00C97001" w:rsidP="00C97001">
      <w:r>
        <w:t xml:space="preserve">Ce </w:t>
      </w:r>
      <w:r w:rsidRPr="005C433E">
        <w:t xml:space="preserve">document décrit la présentation power point de Cécilia Coen Orthoptiste, qui travaille depuis plus de dix ans chez </w:t>
      </w:r>
      <w:proofErr w:type="spellStart"/>
      <w:r w:rsidRPr="005C433E">
        <w:t>Streetlab</w:t>
      </w:r>
      <w:proofErr w:type="spellEnd"/>
      <w:r w:rsidRPr="005C433E">
        <w:t xml:space="preserve"> en tant que chef de projet de Basse vision et Recherche. Ce power point contient 2</w:t>
      </w:r>
      <w:r w:rsidR="005C433E" w:rsidRPr="005C433E">
        <w:t>8</w:t>
      </w:r>
      <w:r w:rsidRPr="005C433E">
        <w:t xml:space="preserve"> diapos qui seront regroupées en </w:t>
      </w:r>
      <w:r w:rsidR="005C433E" w:rsidRPr="005C433E">
        <w:t>six</w:t>
      </w:r>
      <w:r w:rsidRPr="005C433E">
        <w:t xml:space="preserve"> chapitres listés dans la table des matières ci-dessous.</w:t>
      </w:r>
    </w:p>
    <w:sdt>
      <w:sdtPr>
        <w:rPr>
          <w:rFonts w:asciiTheme="minorHAnsi" w:eastAsiaTheme="minorHAnsi" w:hAnsiTheme="minorHAnsi" w:cstheme="minorBidi"/>
          <w:color w:val="auto"/>
          <w:sz w:val="22"/>
          <w:szCs w:val="22"/>
          <w:lang w:eastAsia="en-US"/>
        </w:rPr>
        <w:id w:val="-1208568720"/>
        <w:docPartObj>
          <w:docPartGallery w:val="Table of Contents"/>
          <w:docPartUnique/>
        </w:docPartObj>
      </w:sdtPr>
      <w:sdtEndPr>
        <w:rPr>
          <w:b/>
          <w:bCs/>
        </w:rPr>
      </w:sdtEndPr>
      <w:sdtContent>
        <w:p w14:paraId="5B32CDAB" w14:textId="184E47F8" w:rsidR="005C433E" w:rsidRDefault="005C433E">
          <w:pPr>
            <w:pStyle w:val="En-ttedetabledesmatires"/>
          </w:pPr>
          <w:r>
            <w:t>Table des matières</w:t>
          </w:r>
        </w:p>
        <w:p w14:paraId="70AFBF25" w14:textId="1530BFD3" w:rsidR="003527FE" w:rsidRDefault="005C433E">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18453729" w:history="1">
            <w:r w:rsidR="003527FE" w:rsidRPr="00413E89">
              <w:rPr>
                <w:rStyle w:val="Lienhypertexte"/>
                <w:noProof/>
              </w:rPr>
              <w:t>1.</w:t>
            </w:r>
            <w:r w:rsidR="003527FE">
              <w:rPr>
                <w:rFonts w:eastAsiaTheme="minorEastAsia"/>
                <w:noProof/>
                <w:lang w:eastAsia="fr-FR"/>
              </w:rPr>
              <w:tab/>
            </w:r>
            <w:r w:rsidR="003527FE" w:rsidRPr="00413E89">
              <w:rPr>
                <w:rStyle w:val="Lienhypertexte"/>
                <w:noProof/>
              </w:rPr>
              <w:t>Définition de la Déficience Visuelle</w:t>
            </w:r>
            <w:r w:rsidR="003527FE">
              <w:rPr>
                <w:noProof/>
                <w:webHidden/>
              </w:rPr>
              <w:tab/>
            </w:r>
            <w:r w:rsidR="003527FE">
              <w:rPr>
                <w:noProof/>
                <w:webHidden/>
              </w:rPr>
              <w:fldChar w:fldCharType="begin"/>
            </w:r>
            <w:r w:rsidR="003527FE">
              <w:rPr>
                <w:noProof/>
                <w:webHidden/>
              </w:rPr>
              <w:instrText xml:space="preserve"> PAGEREF _Toc118453729 \h </w:instrText>
            </w:r>
            <w:r w:rsidR="003527FE">
              <w:rPr>
                <w:noProof/>
                <w:webHidden/>
              </w:rPr>
            </w:r>
            <w:r w:rsidR="003527FE">
              <w:rPr>
                <w:noProof/>
                <w:webHidden/>
              </w:rPr>
              <w:fldChar w:fldCharType="separate"/>
            </w:r>
            <w:r w:rsidR="007F08F3">
              <w:rPr>
                <w:noProof/>
                <w:webHidden/>
              </w:rPr>
              <w:t>2</w:t>
            </w:r>
            <w:r w:rsidR="003527FE">
              <w:rPr>
                <w:noProof/>
                <w:webHidden/>
              </w:rPr>
              <w:fldChar w:fldCharType="end"/>
            </w:r>
          </w:hyperlink>
        </w:p>
        <w:p w14:paraId="2144D16D" w14:textId="69B66B5D" w:rsidR="003527FE" w:rsidRDefault="003527FE">
          <w:pPr>
            <w:pStyle w:val="TM1"/>
            <w:tabs>
              <w:tab w:val="left" w:pos="440"/>
              <w:tab w:val="right" w:leader="dot" w:pos="9062"/>
            </w:tabs>
            <w:rPr>
              <w:rFonts w:eastAsiaTheme="minorEastAsia"/>
              <w:noProof/>
              <w:lang w:eastAsia="fr-FR"/>
            </w:rPr>
          </w:pPr>
          <w:hyperlink w:anchor="_Toc118453730" w:history="1">
            <w:r w:rsidRPr="00413E89">
              <w:rPr>
                <w:rStyle w:val="Lienhypertexte"/>
                <w:noProof/>
              </w:rPr>
              <w:t>2.</w:t>
            </w:r>
            <w:r>
              <w:rPr>
                <w:rFonts w:eastAsiaTheme="minorEastAsia"/>
                <w:noProof/>
                <w:lang w:eastAsia="fr-FR"/>
              </w:rPr>
              <w:tab/>
            </w:r>
            <w:r w:rsidRPr="00413E89">
              <w:rPr>
                <w:rStyle w:val="Lienhypertexte"/>
                <w:noProof/>
              </w:rPr>
              <w:t>Définition Organisation Mondiale de la Santé OMS</w:t>
            </w:r>
            <w:r>
              <w:rPr>
                <w:noProof/>
                <w:webHidden/>
              </w:rPr>
              <w:tab/>
            </w:r>
            <w:r>
              <w:rPr>
                <w:noProof/>
                <w:webHidden/>
              </w:rPr>
              <w:fldChar w:fldCharType="begin"/>
            </w:r>
            <w:r>
              <w:rPr>
                <w:noProof/>
                <w:webHidden/>
              </w:rPr>
              <w:instrText xml:space="preserve"> PAGEREF _Toc118453730 \h </w:instrText>
            </w:r>
            <w:r>
              <w:rPr>
                <w:noProof/>
                <w:webHidden/>
              </w:rPr>
            </w:r>
            <w:r>
              <w:rPr>
                <w:noProof/>
                <w:webHidden/>
              </w:rPr>
              <w:fldChar w:fldCharType="separate"/>
            </w:r>
            <w:r w:rsidR="007F08F3">
              <w:rPr>
                <w:noProof/>
                <w:webHidden/>
              </w:rPr>
              <w:t>2</w:t>
            </w:r>
            <w:r>
              <w:rPr>
                <w:noProof/>
                <w:webHidden/>
              </w:rPr>
              <w:fldChar w:fldCharType="end"/>
            </w:r>
          </w:hyperlink>
        </w:p>
        <w:p w14:paraId="6822F420" w14:textId="7255F81E" w:rsidR="003527FE" w:rsidRDefault="003527FE">
          <w:pPr>
            <w:pStyle w:val="TM1"/>
            <w:tabs>
              <w:tab w:val="left" w:pos="440"/>
              <w:tab w:val="right" w:leader="dot" w:pos="9062"/>
            </w:tabs>
            <w:rPr>
              <w:rFonts w:eastAsiaTheme="minorEastAsia"/>
              <w:noProof/>
              <w:lang w:eastAsia="fr-FR"/>
            </w:rPr>
          </w:pPr>
          <w:hyperlink w:anchor="_Toc118453731" w:history="1">
            <w:r w:rsidRPr="00413E89">
              <w:rPr>
                <w:rStyle w:val="Lienhypertexte"/>
                <w:noProof/>
              </w:rPr>
              <w:t>3.</w:t>
            </w:r>
            <w:r>
              <w:rPr>
                <w:rFonts w:eastAsiaTheme="minorEastAsia"/>
                <w:noProof/>
                <w:lang w:eastAsia="fr-FR"/>
              </w:rPr>
              <w:tab/>
            </w:r>
            <w:r w:rsidRPr="00413E89">
              <w:rPr>
                <w:rStyle w:val="Lienhypertexte"/>
                <w:noProof/>
              </w:rPr>
              <w:t>Quels déficits ? quelles répercussions au quotidien ?</w:t>
            </w:r>
            <w:r>
              <w:rPr>
                <w:noProof/>
                <w:webHidden/>
              </w:rPr>
              <w:tab/>
            </w:r>
            <w:r>
              <w:rPr>
                <w:noProof/>
                <w:webHidden/>
              </w:rPr>
              <w:fldChar w:fldCharType="begin"/>
            </w:r>
            <w:r>
              <w:rPr>
                <w:noProof/>
                <w:webHidden/>
              </w:rPr>
              <w:instrText xml:space="preserve"> PAGEREF _Toc118453731 \h </w:instrText>
            </w:r>
            <w:r>
              <w:rPr>
                <w:noProof/>
                <w:webHidden/>
              </w:rPr>
            </w:r>
            <w:r>
              <w:rPr>
                <w:noProof/>
                <w:webHidden/>
              </w:rPr>
              <w:fldChar w:fldCharType="separate"/>
            </w:r>
            <w:r w:rsidR="007F08F3">
              <w:rPr>
                <w:noProof/>
                <w:webHidden/>
              </w:rPr>
              <w:t>3</w:t>
            </w:r>
            <w:r>
              <w:rPr>
                <w:noProof/>
                <w:webHidden/>
              </w:rPr>
              <w:fldChar w:fldCharType="end"/>
            </w:r>
          </w:hyperlink>
        </w:p>
        <w:p w14:paraId="1FFC4BF0" w14:textId="4EDD9231" w:rsidR="003527FE" w:rsidRDefault="003527FE">
          <w:pPr>
            <w:pStyle w:val="TM2"/>
            <w:tabs>
              <w:tab w:val="left" w:pos="660"/>
              <w:tab w:val="right" w:leader="dot" w:pos="9062"/>
            </w:tabs>
            <w:rPr>
              <w:rFonts w:eastAsiaTheme="minorEastAsia"/>
              <w:noProof/>
              <w:lang w:eastAsia="fr-FR"/>
            </w:rPr>
          </w:pPr>
          <w:hyperlink w:anchor="_Toc118453732" w:history="1">
            <w:r w:rsidRPr="00413E89">
              <w:rPr>
                <w:rStyle w:val="Lienhypertexte"/>
                <w:noProof/>
              </w:rPr>
              <w:t>a)</w:t>
            </w:r>
            <w:r>
              <w:rPr>
                <w:rFonts w:eastAsiaTheme="minorEastAsia"/>
                <w:noProof/>
                <w:lang w:eastAsia="fr-FR"/>
              </w:rPr>
              <w:tab/>
            </w:r>
            <w:r w:rsidRPr="00413E89">
              <w:rPr>
                <w:rStyle w:val="Lienhypertexte"/>
                <w:noProof/>
              </w:rPr>
              <w:t>Le déficit périphérique</w:t>
            </w:r>
            <w:r>
              <w:rPr>
                <w:noProof/>
                <w:webHidden/>
              </w:rPr>
              <w:tab/>
            </w:r>
            <w:r>
              <w:rPr>
                <w:noProof/>
                <w:webHidden/>
              </w:rPr>
              <w:fldChar w:fldCharType="begin"/>
            </w:r>
            <w:r>
              <w:rPr>
                <w:noProof/>
                <w:webHidden/>
              </w:rPr>
              <w:instrText xml:space="preserve"> PAGEREF _Toc118453732 \h </w:instrText>
            </w:r>
            <w:r>
              <w:rPr>
                <w:noProof/>
                <w:webHidden/>
              </w:rPr>
            </w:r>
            <w:r>
              <w:rPr>
                <w:noProof/>
                <w:webHidden/>
              </w:rPr>
              <w:fldChar w:fldCharType="separate"/>
            </w:r>
            <w:r w:rsidR="007F08F3">
              <w:rPr>
                <w:noProof/>
                <w:webHidden/>
              </w:rPr>
              <w:t>3</w:t>
            </w:r>
            <w:r>
              <w:rPr>
                <w:noProof/>
                <w:webHidden/>
              </w:rPr>
              <w:fldChar w:fldCharType="end"/>
            </w:r>
          </w:hyperlink>
        </w:p>
        <w:p w14:paraId="2CFA07A3" w14:textId="607CE8FF" w:rsidR="003527FE" w:rsidRDefault="003527FE">
          <w:pPr>
            <w:pStyle w:val="TM2"/>
            <w:tabs>
              <w:tab w:val="left" w:pos="660"/>
              <w:tab w:val="right" w:leader="dot" w:pos="9062"/>
            </w:tabs>
            <w:rPr>
              <w:rFonts w:eastAsiaTheme="minorEastAsia"/>
              <w:noProof/>
              <w:lang w:eastAsia="fr-FR"/>
            </w:rPr>
          </w:pPr>
          <w:hyperlink w:anchor="_Toc118453733" w:history="1">
            <w:r w:rsidRPr="00413E89">
              <w:rPr>
                <w:rStyle w:val="Lienhypertexte"/>
                <w:noProof/>
              </w:rPr>
              <w:t>b)</w:t>
            </w:r>
            <w:r>
              <w:rPr>
                <w:rFonts w:eastAsiaTheme="minorEastAsia"/>
                <w:noProof/>
                <w:lang w:eastAsia="fr-FR"/>
              </w:rPr>
              <w:tab/>
            </w:r>
            <w:r w:rsidRPr="00413E89">
              <w:rPr>
                <w:rStyle w:val="Lienhypertexte"/>
                <w:noProof/>
              </w:rPr>
              <w:t>Le déficit central</w:t>
            </w:r>
            <w:r>
              <w:rPr>
                <w:noProof/>
                <w:webHidden/>
              </w:rPr>
              <w:tab/>
            </w:r>
            <w:r>
              <w:rPr>
                <w:noProof/>
                <w:webHidden/>
              </w:rPr>
              <w:fldChar w:fldCharType="begin"/>
            </w:r>
            <w:r>
              <w:rPr>
                <w:noProof/>
                <w:webHidden/>
              </w:rPr>
              <w:instrText xml:space="preserve"> PAGEREF _Toc118453733 \h </w:instrText>
            </w:r>
            <w:r>
              <w:rPr>
                <w:noProof/>
                <w:webHidden/>
              </w:rPr>
            </w:r>
            <w:r>
              <w:rPr>
                <w:noProof/>
                <w:webHidden/>
              </w:rPr>
              <w:fldChar w:fldCharType="separate"/>
            </w:r>
            <w:r w:rsidR="007F08F3">
              <w:rPr>
                <w:noProof/>
                <w:webHidden/>
              </w:rPr>
              <w:t>3</w:t>
            </w:r>
            <w:r>
              <w:rPr>
                <w:noProof/>
                <w:webHidden/>
              </w:rPr>
              <w:fldChar w:fldCharType="end"/>
            </w:r>
          </w:hyperlink>
        </w:p>
        <w:p w14:paraId="0F03BCB4" w14:textId="2617C772" w:rsidR="003527FE" w:rsidRDefault="003527FE">
          <w:pPr>
            <w:pStyle w:val="TM2"/>
            <w:tabs>
              <w:tab w:val="left" w:pos="660"/>
              <w:tab w:val="right" w:leader="dot" w:pos="9062"/>
            </w:tabs>
            <w:rPr>
              <w:rFonts w:eastAsiaTheme="minorEastAsia"/>
              <w:noProof/>
              <w:lang w:eastAsia="fr-FR"/>
            </w:rPr>
          </w:pPr>
          <w:hyperlink w:anchor="_Toc118453734" w:history="1">
            <w:r w:rsidRPr="00413E89">
              <w:rPr>
                <w:rStyle w:val="Lienhypertexte"/>
                <w:noProof/>
              </w:rPr>
              <w:t>c)</w:t>
            </w:r>
            <w:r>
              <w:rPr>
                <w:rFonts w:eastAsiaTheme="minorEastAsia"/>
                <w:noProof/>
                <w:lang w:eastAsia="fr-FR"/>
              </w:rPr>
              <w:tab/>
            </w:r>
            <w:r w:rsidRPr="00413E89">
              <w:rPr>
                <w:rStyle w:val="Lienhypertexte"/>
                <w:noProof/>
              </w:rPr>
              <w:t>Le déficit mixte</w:t>
            </w:r>
            <w:r>
              <w:rPr>
                <w:noProof/>
                <w:webHidden/>
              </w:rPr>
              <w:tab/>
            </w:r>
            <w:r>
              <w:rPr>
                <w:noProof/>
                <w:webHidden/>
              </w:rPr>
              <w:fldChar w:fldCharType="begin"/>
            </w:r>
            <w:r>
              <w:rPr>
                <w:noProof/>
                <w:webHidden/>
              </w:rPr>
              <w:instrText xml:space="preserve"> PAGEREF _Toc118453734 \h </w:instrText>
            </w:r>
            <w:r>
              <w:rPr>
                <w:noProof/>
                <w:webHidden/>
              </w:rPr>
            </w:r>
            <w:r>
              <w:rPr>
                <w:noProof/>
                <w:webHidden/>
              </w:rPr>
              <w:fldChar w:fldCharType="separate"/>
            </w:r>
            <w:r w:rsidR="007F08F3">
              <w:rPr>
                <w:noProof/>
                <w:webHidden/>
              </w:rPr>
              <w:t>3</w:t>
            </w:r>
            <w:r>
              <w:rPr>
                <w:noProof/>
                <w:webHidden/>
              </w:rPr>
              <w:fldChar w:fldCharType="end"/>
            </w:r>
          </w:hyperlink>
        </w:p>
        <w:p w14:paraId="1D6AF99E" w14:textId="53FE58B1" w:rsidR="003527FE" w:rsidRDefault="003527FE">
          <w:pPr>
            <w:pStyle w:val="TM1"/>
            <w:tabs>
              <w:tab w:val="left" w:pos="440"/>
              <w:tab w:val="right" w:leader="dot" w:pos="9062"/>
            </w:tabs>
            <w:rPr>
              <w:rFonts w:eastAsiaTheme="minorEastAsia"/>
              <w:noProof/>
              <w:lang w:eastAsia="fr-FR"/>
            </w:rPr>
          </w:pPr>
          <w:hyperlink w:anchor="_Toc118453735" w:history="1">
            <w:r w:rsidRPr="00413E89">
              <w:rPr>
                <w:rStyle w:val="Lienhypertexte"/>
                <w:noProof/>
              </w:rPr>
              <w:t>4.</w:t>
            </w:r>
            <w:r>
              <w:rPr>
                <w:rFonts w:eastAsiaTheme="minorEastAsia"/>
                <w:noProof/>
                <w:lang w:eastAsia="fr-FR"/>
              </w:rPr>
              <w:tab/>
            </w:r>
            <w:r w:rsidRPr="00413E89">
              <w:rPr>
                <w:rStyle w:val="Lienhypertexte"/>
                <w:noProof/>
              </w:rPr>
              <w:t>Les acteurs autour de la basse vision</w:t>
            </w:r>
            <w:r>
              <w:rPr>
                <w:noProof/>
                <w:webHidden/>
              </w:rPr>
              <w:tab/>
            </w:r>
            <w:r>
              <w:rPr>
                <w:noProof/>
                <w:webHidden/>
              </w:rPr>
              <w:fldChar w:fldCharType="begin"/>
            </w:r>
            <w:r>
              <w:rPr>
                <w:noProof/>
                <w:webHidden/>
              </w:rPr>
              <w:instrText xml:space="preserve"> PAGEREF _Toc118453735 \h </w:instrText>
            </w:r>
            <w:r>
              <w:rPr>
                <w:noProof/>
                <w:webHidden/>
              </w:rPr>
            </w:r>
            <w:r>
              <w:rPr>
                <w:noProof/>
                <w:webHidden/>
              </w:rPr>
              <w:fldChar w:fldCharType="separate"/>
            </w:r>
            <w:r w:rsidR="007F08F3">
              <w:rPr>
                <w:noProof/>
                <w:webHidden/>
              </w:rPr>
              <w:t>3</w:t>
            </w:r>
            <w:r>
              <w:rPr>
                <w:noProof/>
                <w:webHidden/>
              </w:rPr>
              <w:fldChar w:fldCharType="end"/>
            </w:r>
          </w:hyperlink>
        </w:p>
        <w:p w14:paraId="2BF6ED07" w14:textId="34C9520A" w:rsidR="003527FE" w:rsidRDefault="003527FE">
          <w:pPr>
            <w:pStyle w:val="TM2"/>
            <w:tabs>
              <w:tab w:val="left" w:pos="660"/>
              <w:tab w:val="right" w:leader="dot" w:pos="9062"/>
            </w:tabs>
            <w:rPr>
              <w:rFonts w:eastAsiaTheme="minorEastAsia"/>
              <w:noProof/>
              <w:lang w:eastAsia="fr-FR"/>
            </w:rPr>
          </w:pPr>
          <w:hyperlink w:anchor="_Toc118453736" w:history="1">
            <w:r w:rsidRPr="00413E89">
              <w:rPr>
                <w:rStyle w:val="Lienhypertexte"/>
                <w:noProof/>
              </w:rPr>
              <w:t>a)</w:t>
            </w:r>
            <w:r>
              <w:rPr>
                <w:rFonts w:eastAsiaTheme="minorEastAsia"/>
                <w:noProof/>
                <w:lang w:eastAsia="fr-FR"/>
              </w:rPr>
              <w:tab/>
            </w:r>
            <w:r w:rsidRPr="00413E89">
              <w:rPr>
                <w:rStyle w:val="Lienhypertexte"/>
                <w:noProof/>
              </w:rPr>
              <w:t>Ophtalmologiste</w:t>
            </w:r>
            <w:r>
              <w:rPr>
                <w:noProof/>
                <w:webHidden/>
              </w:rPr>
              <w:tab/>
            </w:r>
            <w:r>
              <w:rPr>
                <w:noProof/>
                <w:webHidden/>
              </w:rPr>
              <w:fldChar w:fldCharType="begin"/>
            </w:r>
            <w:r>
              <w:rPr>
                <w:noProof/>
                <w:webHidden/>
              </w:rPr>
              <w:instrText xml:space="preserve"> PAGEREF _Toc118453736 \h </w:instrText>
            </w:r>
            <w:r>
              <w:rPr>
                <w:noProof/>
                <w:webHidden/>
              </w:rPr>
            </w:r>
            <w:r>
              <w:rPr>
                <w:noProof/>
                <w:webHidden/>
              </w:rPr>
              <w:fldChar w:fldCharType="separate"/>
            </w:r>
            <w:r w:rsidR="007F08F3">
              <w:rPr>
                <w:noProof/>
                <w:webHidden/>
              </w:rPr>
              <w:t>3</w:t>
            </w:r>
            <w:r>
              <w:rPr>
                <w:noProof/>
                <w:webHidden/>
              </w:rPr>
              <w:fldChar w:fldCharType="end"/>
            </w:r>
          </w:hyperlink>
        </w:p>
        <w:p w14:paraId="3AEFFC16" w14:textId="52F5A151" w:rsidR="003527FE" w:rsidRDefault="003527FE">
          <w:pPr>
            <w:pStyle w:val="TM2"/>
            <w:tabs>
              <w:tab w:val="left" w:pos="660"/>
              <w:tab w:val="right" w:leader="dot" w:pos="9062"/>
            </w:tabs>
            <w:rPr>
              <w:rFonts w:eastAsiaTheme="minorEastAsia"/>
              <w:noProof/>
              <w:lang w:eastAsia="fr-FR"/>
            </w:rPr>
          </w:pPr>
          <w:hyperlink w:anchor="_Toc118453737" w:history="1">
            <w:r w:rsidRPr="00413E89">
              <w:rPr>
                <w:rStyle w:val="Lienhypertexte"/>
                <w:noProof/>
              </w:rPr>
              <w:t>b)</w:t>
            </w:r>
            <w:r>
              <w:rPr>
                <w:rFonts w:eastAsiaTheme="minorEastAsia"/>
                <w:noProof/>
                <w:lang w:eastAsia="fr-FR"/>
              </w:rPr>
              <w:tab/>
            </w:r>
            <w:r w:rsidRPr="00413E89">
              <w:rPr>
                <w:rStyle w:val="Lienhypertexte"/>
                <w:noProof/>
              </w:rPr>
              <w:t>Orthoptiste</w:t>
            </w:r>
            <w:r>
              <w:rPr>
                <w:noProof/>
                <w:webHidden/>
              </w:rPr>
              <w:tab/>
            </w:r>
            <w:r>
              <w:rPr>
                <w:noProof/>
                <w:webHidden/>
              </w:rPr>
              <w:fldChar w:fldCharType="begin"/>
            </w:r>
            <w:r>
              <w:rPr>
                <w:noProof/>
                <w:webHidden/>
              </w:rPr>
              <w:instrText xml:space="preserve"> PAGEREF _Toc118453737 \h </w:instrText>
            </w:r>
            <w:r>
              <w:rPr>
                <w:noProof/>
                <w:webHidden/>
              </w:rPr>
            </w:r>
            <w:r>
              <w:rPr>
                <w:noProof/>
                <w:webHidden/>
              </w:rPr>
              <w:fldChar w:fldCharType="separate"/>
            </w:r>
            <w:r w:rsidR="007F08F3">
              <w:rPr>
                <w:noProof/>
                <w:webHidden/>
              </w:rPr>
              <w:t>4</w:t>
            </w:r>
            <w:r>
              <w:rPr>
                <w:noProof/>
                <w:webHidden/>
              </w:rPr>
              <w:fldChar w:fldCharType="end"/>
            </w:r>
          </w:hyperlink>
        </w:p>
        <w:p w14:paraId="23A6A9F7" w14:textId="43E70390" w:rsidR="003527FE" w:rsidRDefault="003527FE">
          <w:pPr>
            <w:pStyle w:val="TM2"/>
            <w:tabs>
              <w:tab w:val="left" w:pos="660"/>
              <w:tab w:val="right" w:leader="dot" w:pos="9062"/>
            </w:tabs>
            <w:rPr>
              <w:rFonts w:eastAsiaTheme="minorEastAsia"/>
              <w:noProof/>
              <w:lang w:eastAsia="fr-FR"/>
            </w:rPr>
          </w:pPr>
          <w:hyperlink w:anchor="_Toc118453738" w:history="1">
            <w:r w:rsidRPr="00413E89">
              <w:rPr>
                <w:rStyle w:val="Lienhypertexte"/>
                <w:noProof/>
              </w:rPr>
              <w:t>c)</w:t>
            </w:r>
            <w:r>
              <w:rPr>
                <w:rFonts w:eastAsiaTheme="minorEastAsia"/>
                <w:noProof/>
                <w:lang w:eastAsia="fr-FR"/>
              </w:rPr>
              <w:tab/>
            </w:r>
            <w:r w:rsidRPr="00413E89">
              <w:rPr>
                <w:rStyle w:val="Lienhypertexte"/>
                <w:noProof/>
              </w:rPr>
              <w:t>Opticien/ Optométriste</w:t>
            </w:r>
            <w:r>
              <w:rPr>
                <w:noProof/>
                <w:webHidden/>
              </w:rPr>
              <w:tab/>
            </w:r>
            <w:r>
              <w:rPr>
                <w:noProof/>
                <w:webHidden/>
              </w:rPr>
              <w:fldChar w:fldCharType="begin"/>
            </w:r>
            <w:r>
              <w:rPr>
                <w:noProof/>
                <w:webHidden/>
              </w:rPr>
              <w:instrText xml:space="preserve"> PAGEREF _Toc118453738 \h </w:instrText>
            </w:r>
            <w:r>
              <w:rPr>
                <w:noProof/>
                <w:webHidden/>
              </w:rPr>
            </w:r>
            <w:r>
              <w:rPr>
                <w:noProof/>
                <w:webHidden/>
              </w:rPr>
              <w:fldChar w:fldCharType="separate"/>
            </w:r>
            <w:r w:rsidR="007F08F3">
              <w:rPr>
                <w:noProof/>
                <w:webHidden/>
              </w:rPr>
              <w:t>4</w:t>
            </w:r>
            <w:r>
              <w:rPr>
                <w:noProof/>
                <w:webHidden/>
              </w:rPr>
              <w:fldChar w:fldCharType="end"/>
            </w:r>
          </w:hyperlink>
        </w:p>
        <w:p w14:paraId="4BD337A1" w14:textId="2DA3794A" w:rsidR="003527FE" w:rsidRDefault="003527FE">
          <w:pPr>
            <w:pStyle w:val="TM2"/>
            <w:tabs>
              <w:tab w:val="left" w:pos="660"/>
              <w:tab w:val="right" w:leader="dot" w:pos="9062"/>
            </w:tabs>
            <w:rPr>
              <w:rFonts w:eastAsiaTheme="minorEastAsia"/>
              <w:noProof/>
              <w:lang w:eastAsia="fr-FR"/>
            </w:rPr>
          </w:pPr>
          <w:hyperlink w:anchor="_Toc118453739" w:history="1">
            <w:r w:rsidRPr="00413E89">
              <w:rPr>
                <w:rStyle w:val="Lienhypertexte"/>
                <w:noProof/>
              </w:rPr>
              <w:t>d)</w:t>
            </w:r>
            <w:r>
              <w:rPr>
                <w:rFonts w:eastAsiaTheme="minorEastAsia"/>
                <w:noProof/>
                <w:lang w:eastAsia="fr-FR"/>
              </w:rPr>
              <w:tab/>
            </w:r>
            <w:r w:rsidRPr="00413E89">
              <w:rPr>
                <w:rStyle w:val="Lienhypertexte"/>
                <w:noProof/>
              </w:rPr>
              <w:t>L’ergothérapie</w:t>
            </w:r>
            <w:r>
              <w:rPr>
                <w:noProof/>
                <w:webHidden/>
              </w:rPr>
              <w:tab/>
            </w:r>
            <w:r>
              <w:rPr>
                <w:noProof/>
                <w:webHidden/>
              </w:rPr>
              <w:fldChar w:fldCharType="begin"/>
            </w:r>
            <w:r>
              <w:rPr>
                <w:noProof/>
                <w:webHidden/>
              </w:rPr>
              <w:instrText xml:space="preserve"> PAGEREF _Toc118453739 \h </w:instrText>
            </w:r>
            <w:r>
              <w:rPr>
                <w:noProof/>
                <w:webHidden/>
              </w:rPr>
            </w:r>
            <w:r>
              <w:rPr>
                <w:noProof/>
                <w:webHidden/>
              </w:rPr>
              <w:fldChar w:fldCharType="separate"/>
            </w:r>
            <w:r w:rsidR="007F08F3">
              <w:rPr>
                <w:noProof/>
                <w:webHidden/>
              </w:rPr>
              <w:t>4</w:t>
            </w:r>
            <w:r>
              <w:rPr>
                <w:noProof/>
                <w:webHidden/>
              </w:rPr>
              <w:fldChar w:fldCharType="end"/>
            </w:r>
          </w:hyperlink>
        </w:p>
        <w:p w14:paraId="0109FF99" w14:textId="4B6F0FCB" w:rsidR="003527FE" w:rsidRDefault="003527FE">
          <w:pPr>
            <w:pStyle w:val="TM2"/>
            <w:tabs>
              <w:tab w:val="left" w:pos="660"/>
              <w:tab w:val="right" w:leader="dot" w:pos="9062"/>
            </w:tabs>
            <w:rPr>
              <w:rFonts w:eastAsiaTheme="minorEastAsia"/>
              <w:noProof/>
              <w:lang w:eastAsia="fr-FR"/>
            </w:rPr>
          </w:pPr>
          <w:hyperlink w:anchor="_Toc118453740" w:history="1">
            <w:r w:rsidRPr="00413E89">
              <w:rPr>
                <w:rStyle w:val="Lienhypertexte"/>
                <w:noProof/>
              </w:rPr>
              <w:t>e)</w:t>
            </w:r>
            <w:r>
              <w:rPr>
                <w:rFonts w:eastAsiaTheme="minorEastAsia"/>
                <w:noProof/>
                <w:lang w:eastAsia="fr-FR"/>
              </w:rPr>
              <w:tab/>
            </w:r>
            <w:r w:rsidRPr="00413E89">
              <w:rPr>
                <w:rStyle w:val="Lienhypertexte"/>
                <w:noProof/>
              </w:rPr>
              <w:t>Activités de Vie Quotidienne/Journalière AVQ ou AVJ</w:t>
            </w:r>
            <w:r>
              <w:rPr>
                <w:noProof/>
                <w:webHidden/>
              </w:rPr>
              <w:tab/>
            </w:r>
            <w:r>
              <w:rPr>
                <w:noProof/>
                <w:webHidden/>
              </w:rPr>
              <w:fldChar w:fldCharType="begin"/>
            </w:r>
            <w:r>
              <w:rPr>
                <w:noProof/>
                <w:webHidden/>
              </w:rPr>
              <w:instrText xml:space="preserve"> PAGEREF _Toc118453740 \h </w:instrText>
            </w:r>
            <w:r>
              <w:rPr>
                <w:noProof/>
                <w:webHidden/>
              </w:rPr>
            </w:r>
            <w:r>
              <w:rPr>
                <w:noProof/>
                <w:webHidden/>
              </w:rPr>
              <w:fldChar w:fldCharType="separate"/>
            </w:r>
            <w:r w:rsidR="007F08F3">
              <w:rPr>
                <w:noProof/>
                <w:webHidden/>
              </w:rPr>
              <w:t>5</w:t>
            </w:r>
            <w:r>
              <w:rPr>
                <w:noProof/>
                <w:webHidden/>
              </w:rPr>
              <w:fldChar w:fldCharType="end"/>
            </w:r>
          </w:hyperlink>
        </w:p>
        <w:p w14:paraId="779F3777" w14:textId="526D00FD" w:rsidR="003527FE" w:rsidRDefault="003527FE">
          <w:pPr>
            <w:pStyle w:val="TM2"/>
            <w:tabs>
              <w:tab w:val="left" w:pos="660"/>
              <w:tab w:val="right" w:leader="dot" w:pos="9062"/>
            </w:tabs>
            <w:rPr>
              <w:rFonts w:eastAsiaTheme="minorEastAsia"/>
              <w:noProof/>
              <w:lang w:eastAsia="fr-FR"/>
            </w:rPr>
          </w:pPr>
          <w:hyperlink w:anchor="_Toc118453741" w:history="1">
            <w:r w:rsidRPr="00413E89">
              <w:rPr>
                <w:rStyle w:val="Lienhypertexte"/>
                <w:noProof/>
              </w:rPr>
              <w:t>f)</w:t>
            </w:r>
            <w:r>
              <w:rPr>
                <w:rFonts w:eastAsiaTheme="minorEastAsia"/>
                <w:noProof/>
                <w:lang w:eastAsia="fr-FR"/>
              </w:rPr>
              <w:tab/>
            </w:r>
            <w:r w:rsidRPr="00413E89">
              <w:rPr>
                <w:rStyle w:val="Lienhypertexte"/>
                <w:noProof/>
              </w:rPr>
              <w:t>Informatique et numérique</w:t>
            </w:r>
            <w:r>
              <w:rPr>
                <w:noProof/>
                <w:webHidden/>
              </w:rPr>
              <w:tab/>
            </w:r>
            <w:r>
              <w:rPr>
                <w:noProof/>
                <w:webHidden/>
              </w:rPr>
              <w:fldChar w:fldCharType="begin"/>
            </w:r>
            <w:r>
              <w:rPr>
                <w:noProof/>
                <w:webHidden/>
              </w:rPr>
              <w:instrText xml:space="preserve"> PAGEREF _Toc118453741 \h </w:instrText>
            </w:r>
            <w:r>
              <w:rPr>
                <w:noProof/>
                <w:webHidden/>
              </w:rPr>
            </w:r>
            <w:r>
              <w:rPr>
                <w:noProof/>
                <w:webHidden/>
              </w:rPr>
              <w:fldChar w:fldCharType="separate"/>
            </w:r>
            <w:r w:rsidR="007F08F3">
              <w:rPr>
                <w:noProof/>
                <w:webHidden/>
              </w:rPr>
              <w:t>5</w:t>
            </w:r>
            <w:r>
              <w:rPr>
                <w:noProof/>
                <w:webHidden/>
              </w:rPr>
              <w:fldChar w:fldCharType="end"/>
            </w:r>
          </w:hyperlink>
        </w:p>
        <w:p w14:paraId="321FDADA" w14:textId="34D3FD6D" w:rsidR="003527FE" w:rsidRDefault="003527FE">
          <w:pPr>
            <w:pStyle w:val="TM2"/>
            <w:tabs>
              <w:tab w:val="left" w:pos="660"/>
              <w:tab w:val="right" w:leader="dot" w:pos="9062"/>
            </w:tabs>
            <w:rPr>
              <w:rFonts w:eastAsiaTheme="minorEastAsia"/>
              <w:noProof/>
              <w:lang w:eastAsia="fr-FR"/>
            </w:rPr>
          </w:pPr>
          <w:hyperlink w:anchor="_Toc118453742" w:history="1">
            <w:r w:rsidRPr="00413E89">
              <w:rPr>
                <w:rStyle w:val="Lienhypertexte"/>
                <w:noProof/>
              </w:rPr>
              <w:t>g)</w:t>
            </w:r>
            <w:r>
              <w:rPr>
                <w:rFonts w:eastAsiaTheme="minorEastAsia"/>
                <w:noProof/>
                <w:lang w:eastAsia="fr-FR"/>
              </w:rPr>
              <w:tab/>
            </w:r>
            <w:r w:rsidRPr="00413E89">
              <w:rPr>
                <w:rStyle w:val="Lienhypertexte"/>
                <w:noProof/>
              </w:rPr>
              <w:t>Le Braille</w:t>
            </w:r>
            <w:r>
              <w:rPr>
                <w:noProof/>
                <w:webHidden/>
              </w:rPr>
              <w:tab/>
            </w:r>
            <w:r>
              <w:rPr>
                <w:noProof/>
                <w:webHidden/>
              </w:rPr>
              <w:fldChar w:fldCharType="begin"/>
            </w:r>
            <w:r>
              <w:rPr>
                <w:noProof/>
                <w:webHidden/>
              </w:rPr>
              <w:instrText xml:space="preserve"> PAGEREF _Toc118453742 \h </w:instrText>
            </w:r>
            <w:r>
              <w:rPr>
                <w:noProof/>
                <w:webHidden/>
              </w:rPr>
            </w:r>
            <w:r>
              <w:rPr>
                <w:noProof/>
                <w:webHidden/>
              </w:rPr>
              <w:fldChar w:fldCharType="separate"/>
            </w:r>
            <w:r w:rsidR="007F08F3">
              <w:rPr>
                <w:noProof/>
                <w:webHidden/>
              </w:rPr>
              <w:t>6</w:t>
            </w:r>
            <w:r>
              <w:rPr>
                <w:noProof/>
                <w:webHidden/>
              </w:rPr>
              <w:fldChar w:fldCharType="end"/>
            </w:r>
          </w:hyperlink>
        </w:p>
        <w:p w14:paraId="0B1B9D90" w14:textId="05C1B6D5" w:rsidR="003527FE" w:rsidRDefault="003527FE">
          <w:pPr>
            <w:pStyle w:val="TM2"/>
            <w:tabs>
              <w:tab w:val="left" w:pos="660"/>
              <w:tab w:val="right" w:leader="dot" w:pos="9062"/>
            </w:tabs>
            <w:rPr>
              <w:rFonts w:eastAsiaTheme="minorEastAsia"/>
              <w:noProof/>
              <w:lang w:eastAsia="fr-FR"/>
            </w:rPr>
          </w:pPr>
          <w:hyperlink w:anchor="_Toc118453743" w:history="1">
            <w:r w:rsidRPr="00413E89">
              <w:rPr>
                <w:rStyle w:val="Lienhypertexte"/>
                <w:noProof/>
              </w:rPr>
              <w:t>h)</w:t>
            </w:r>
            <w:r>
              <w:rPr>
                <w:rFonts w:eastAsiaTheme="minorEastAsia"/>
                <w:noProof/>
                <w:lang w:eastAsia="fr-FR"/>
              </w:rPr>
              <w:tab/>
            </w:r>
            <w:r w:rsidRPr="00413E89">
              <w:rPr>
                <w:rStyle w:val="Lienhypertexte"/>
                <w:noProof/>
              </w:rPr>
              <w:t>Instructeur en locomotion</w:t>
            </w:r>
            <w:r>
              <w:rPr>
                <w:noProof/>
                <w:webHidden/>
              </w:rPr>
              <w:tab/>
            </w:r>
            <w:r>
              <w:rPr>
                <w:noProof/>
                <w:webHidden/>
              </w:rPr>
              <w:fldChar w:fldCharType="begin"/>
            </w:r>
            <w:r>
              <w:rPr>
                <w:noProof/>
                <w:webHidden/>
              </w:rPr>
              <w:instrText xml:space="preserve"> PAGEREF _Toc118453743 \h </w:instrText>
            </w:r>
            <w:r>
              <w:rPr>
                <w:noProof/>
                <w:webHidden/>
              </w:rPr>
            </w:r>
            <w:r>
              <w:rPr>
                <w:noProof/>
                <w:webHidden/>
              </w:rPr>
              <w:fldChar w:fldCharType="separate"/>
            </w:r>
            <w:r w:rsidR="007F08F3">
              <w:rPr>
                <w:noProof/>
                <w:webHidden/>
              </w:rPr>
              <w:t>6</w:t>
            </w:r>
            <w:r>
              <w:rPr>
                <w:noProof/>
                <w:webHidden/>
              </w:rPr>
              <w:fldChar w:fldCharType="end"/>
            </w:r>
          </w:hyperlink>
        </w:p>
        <w:p w14:paraId="3D7851EA" w14:textId="6DEADC9B" w:rsidR="003527FE" w:rsidRDefault="003527FE">
          <w:pPr>
            <w:pStyle w:val="TM2"/>
            <w:tabs>
              <w:tab w:val="left" w:pos="660"/>
              <w:tab w:val="right" w:leader="dot" w:pos="9062"/>
            </w:tabs>
            <w:rPr>
              <w:rFonts w:eastAsiaTheme="minorEastAsia"/>
              <w:noProof/>
              <w:lang w:eastAsia="fr-FR"/>
            </w:rPr>
          </w:pPr>
          <w:hyperlink w:anchor="_Toc118453744" w:history="1">
            <w:r w:rsidRPr="00413E89">
              <w:rPr>
                <w:rStyle w:val="Lienhypertexte"/>
                <w:noProof/>
              </w:rPr>
              <w:t>i)</w:t>
            </w:r>
            <w:r>
              <w:rPr>
                <w:rFonts w:eastAsiaTheme="minorEastAsia"/>
                <w:noProof/>
                <w:lang w:eastAsia="fr-FR"/>
              </w:rPr>
              <w:tab/>
            </w:r>
            <w:r w:rsidRPr="00413E89">
              <w:rPr>
                <w:rStyle w:val="Lienhypertexte"/>
                <w:noProof/>
              </w:rPr>
              <w:t>Chiens guides</w:t>
            </w:r>
            <w:r>
              <w:rPr>
                <w:noProof/>
                <w:webHidden/>
              </w:rPr>
              <w:tab/>
            </w:r>
            <w:r>
              <w:rPr>
                <w:noProof/>
                <w:webHidden/>
              </w:rPr>
              <w:fldChar w:fldCharType="begin"/>
            </w:r>
            <w:r>
              <w:rPr>
                <w:noProof/>
                <w:webHidden/>
              </w:rPr>
              <w:instrText xml:space="preserve"> PAGEREF _Toc118453744 \h </w:instrText>
            </w:r>
            <w:r>
              <w:rPr>
                <w:noProof/>
                <w:webHidden/>
              </w:rPr>
            </w:r>
            <w:r>
              <w:rPr>
                <w:noProof/>
                <w:webHidden/>
              </w:rPr>
              <w:fldChar w:fldCharType="separate"/>
            </w:r>
            <w:r w:rsidR="007F08F3">
              <w:rPr>
                <w:noProof/>
                <w:webHidden/>
              </w:rPr>
              <w:t>6</w:t>
            </w:r>
            <w:r>
              <w:rPr>
                <w:noProof/>
                <w:webHidden/>
              </w:rPr>
              <w:fldChar w:fldCharType="end"/>
            </w:r>
          </w:hyperlink>
        </w:p>
        <w:p w14:paraId="4BEB451D" w14:textId="2AFAE0E5" w:rsidR="003527FE" w:rsidRDefault="003527FE">
          <w:pPr>
            <w:pStyle w:val="TM2"/>
            <w:tabs>
              <w:tab w:val="left" w:pos="660"/>
              <w:tab w:val="right" w:leader="dot" w:pos="9062"/>
            </w:tabs>
            <w:rPr>
              <w:rFonts w:eastAsiaTheme="minorEastAsia"/>
              <w:noProof/>
              <w:lang w:eastAsia="fr-FR"/>
            </w:rPr>
          </w:pPr>
          <w:hyperlink w:anchor="_Toc118453745" w:history="1">
            <w:r w:rsidRPr="00413E89">
              <w:rPr>
                <w:rStyle w:val="Lienhypertexte"/>
                <w:noProof/>
              </w:rPr>
              <w:t>j)</w:t>
            </w:r>
            <w:r>
              <w:rPr>
                <w:rFonts w:eastAsiaTheme="minorEastAsia"/>
                <w:noProof/>
                <w:lang w:eastAsia="fr-FR"/>
              </w:rPr>
              <w:tab/>
            </w:r>
            <w:r w:rsidRPr="00413E89">
              <w:rPr>
                <w:rStyle w:val="Lienhypertexte"/>
                <w:noProof/>
              </w:rPr>
              <w:t>Psychomotricien</w:t>
            </w:r>
            <w:r>
              <w:rPr>
                <w:noProof/>
                <w:webHidden/>
              </w:rPr>
              <w:tab/>
            </w:r>
            <w:r>
              <w:rPr>
                <w:noProof/>
                <w:webHidden/>
              </w:rPr>
              <w:fldChar w:fldCharType="begin"/>
            </w:r>
            <w:r>
              <w:rPr>
                <w:noProof/>
                <w:webHidden/>
              </w:rPr>
              <w:instrText xml:space="preserve"> PAGEREF _Toc118453745 \h </w:instrText>
            </w:r>
            <w:r>
              <w:rPr>
                <w:noProof/>
                <w:webHidden/>
              </w:rPr>
            </w:r>
            <w:r>
              <w:rPr>
                <w:noProof/>
                <w:webHidden/>
              </w:rPr>
              <w:fldChar w:fldCharType="separate"/>
            </w:r>
            <w:r w:rsidR="007F08F3">
              <w:rPr>
                <w:noProof/>
                <w:webHidden/>
              </w:rPr>
              <w:t>7</w:t>
            </w:r>
            <w:r>
              <w:rPr>
                <w:noProof/>
                <w:webHidden/>
              </w:rPr>
              <w:fldChar w:fldCharType="end"/>
            </w:r>
          </w:hyperlink>
        </w:p>
        <w:p w14:paraId="1BC751D6" w14:textId="0E5D4C94" w:rsidR="003527FE" w:rsidRDefault="003527FE">
          <w:pPr>
            <w:pStyle w:val="TM2"/>
            <w:tabs>
              <w:tab w:val="left" w:pos="660"/>
              <w:tab w:val="right" w:leader="dot" w:pos="9062"/>
            </w:tabs>
            <w:rPr>
              <w:rFonts w:eastAsiaTheme="minorEastAsia"/>
              <w:noProof/>
              <w:lang w:eastAsia="fr-FR"/>
            </w:rPr>
          </w:pPr>
          <w:hyperlink w:anchor="_Toc118453746" w:history="1">
            <w:r w:rsidRPr="00413E89">
              <w:rPr>
                <w:rStyle w:val="Lienhypertexte"/>
                <w:noProof/>
              </w:rPr>
              <w:t>k)</w:t>
            </w:r>
            <w:r>
              <w:rPr>
                <w:rFonts w:eastAsiaTheme="minorEastAsia"/>
                <w:noProof/>
                <w:lang w:eastAsia="fr-FR"/>
              </w:rPr>
              <w:tab/>
            </w:r>
            <w:r w:rsidRPr="00413E89">
              <w:rPr>
                <w:rStyle w:val="Lienhypertexte"/>
                <w:noProof/>
              </w:rPr>
              <w:t>Assistantes sociales</w:t>
            </w:r>
            <w:r>
              <w:rPr>
                <w:noProof/>
                <w:webHidden/>
              </w:rPr>
              <w:tab/>
            </w:r>
            <w:r>
              <w:rPr>
                <w:noProof/>
                <w:webHidden/>
              </w:rPr>
              <w:fldChar w:fldCharType="begin"/>
            </w:r>
            <w:r>
              <w:rPr>
                <w:noProof/>
                <w:webHidden/>
              </w:rPr>
              <w:instrText xml:space="preserve"> PAGEREF _Toc118453746 \h </w:instrText>
            </w:r>
            <w:r>
              <w:rPr>
                <w:noProof/>
                <w:webHidden/>
              </w:rPr>
            </w:r>
            <w:r>
              <w:rPr>
                <w:noProof/>
                <w:webHidden/>
              </w:rPr>
              <w:fldChar w:fldCharType="separate"/>
            </w:r>
            <w:r w:rsidR="007F08F3">
              <w:rPr>
                <w:noProof/>
                <w:webHidden/>
              </w:rPr>
              <w:t>7</w:t>
            </w:r>
            <w:r>
              <w:rPr>
                <w:noProof/>
                <w:webHidden/>
              </w:rPr>
              <w:fldChar w:fldCharType="end"/>
            </w:r>
          </w:hyperlink>
        </w:p>
        <w:p w14:paraId="489B5296" w14:textId="00C3C25B" w:rsidR="003527FE" w:rsidRDefault="003527FE">
          <w:pPr>
            <w:pStyle w:val="TM2"/>
            <w:tabs>
              <w:tab w:val="left" w:pos="660"/>
              <w:tab w:val="right" w:leader="dot" w:pos="9062"/>
            </w:tabs>
            <w:rPr>
              <w:rFonts w:eastAsiaTheme="minorEastAsia"/>
              <w:noProof/>
              <w:lang w:eastAsia="fr-FR"/>
            </w:rPr>
          </w:pPr>
          <w:hyperlink w:anchor="_Toc118453747" w:history="1">
            <w:r w:rsidRPr="00413E89">
              <w:rPr>
                <w:rStyle w:val="Lienhypertexte"/>
                <w:noProof/>
              </w:rPr>
              <w:t>l)</w:t>
            </w:r>
            <w:r>
              <w:rPr>
                <w:rFonts w:eastAsiaTheme="minorEastAsia"/>
                <w:noProof/>
                <w:lang w:eastAsia="fr-FR"/>
              </w:rPr>
              <w:tab/>
            </w:r>
            <w:r w:rsidRPr="00413E89">
              <w:rPr>
                <w:rStyle w:val="Lienhypertexte"/>
                <w:noProof/>
              </w:rPr>
              <w:t>Psychologues</w:t>
            </w:r>
            <w:r>
              <w:rPr>
                <w:noProof/>
                <w:webHidden/>
              </w:rPr>
              <w:tab/>
            </w:r>
            <w:r>
              <w:rPr>
                <w:noProof/>
                <w:webHidden/>
              </w:rPr>
              <w:fldChar w:fldCharType="begin"/>
            </w:r>
            <w:r>
              <w:rPr>
                <w:noProof/>
                <w:webHidden/>
              </w:rPr>
              <w:instrText xml:space="preserve"> PAGEREF _Toc118453747 \h </w:instrText>
            </w:r>
            <w:r>
              <w:rPr>
                <w:noProof/>
                <w:webHidden/>
              </w:rPr>
            </w:r>
            <w:r>
              <w:rPr>
                <w:noProof/>
                <w:webHidden/>
              </w:rPr>
              <w:fldChar w:fldCharType="separate"/>
            </w:r>
            <w:r w:rsidR="007F08F3">
              <w:rPr>
                <w:noProof/>
                <w:webHidden/>
              </w:rPr>
              <w:t>8</w:t>
            </w:r>
            <w:r>
              <w:rPr>
                <w:noProof/>
                <w:webHidden/>
              </w:rPr>
              <w:fldChar w:fldCharType="end"/>
            </w:r>
          </w:hyperlink>
        </w:p>
        <w:p w14:paraId="09BC2827" w14:textId="383C0246" w:rsidR="003527FE" w:rsidRDefault="003527FE">
          <w:pPr>
            <w:pStyle w:val="TM1"/>
            <w:tabs>
              <w:tab w:val="left" w:pos="440"/>
              <w:tab w:val="right" w:leader="dot" w:pos="9062"/>
            </w:tabs>
            <w:rPr>
              <w:rFonts w:eastAsiaTheme="minorEastAsia"/>
              <w:noProof/>
              <w:lang w:eastAsia="fr-FR"/>
            </w:rPr>
          </w:pPr>
          <w:hyperlink w:anchor="_Toc118453748" w:history="1">
            <w:r w:rsidRPr="00413E89">
              <w:rPr>
                <w:rStyle w:val="Lienhypertexte"/>
                <w:noProof/>
              </w:rPr>
              <w:t>5.</w:t>
            </w:r>
            <w:r>
              <w:rPr>
                <w:rFonts w:eastAsiaTheme="minorEastAsia"/>
                <w:noProof/>
                <w:lang w:eastAsia="fr-FR"/>
              </w:rPr>
              <w:tab/>
            </w:r>
            <w:r w:rsidRPr="00413E89">
              <w:rPr>
                <w:rStyle w:val="Lienhypertexte"/>
                <w:noProof/>
              </w:rPr>
              <w:t>Quelques contacts utiles</w:t>
            </w:r>
            <w:r>
              <w:rPr>
                <w:noProof/>
                <w:webHidden/>
              </w:rPr>
              <w:tab/>
            </w:r>
            <w:r>
              <w:rPr>
                <w:noProof/>
                <w:webHidden/>
              </w:rPr>
              <w:fldChar w:fldCharType="begin"/>
            </w:r>
            <w:r>
              <w:rPr>
                <w:noProof/>
                <w:webHidden/>
              </w:rPr>
              <w:instrText xml:space="preserve"> PAGEREF _Toc118453748 \h </w:instrText>
            </w:r>
            <w:r>
              <w:rPr>
                <w:noProof/>
                <w:webHidden/>
              </w:rPr>
            </w:r>
            <w:r>
              <w:rPr>
                <w:noProof/>
                <w:webHidden/>
              </w:rPr>
              <w:fldChar w:fldCharType="separate"/>
            </w:r>
            <w:r w:rsidR="007F08F3">
              <w:rPr>
                <w:noProof/>
                <w:webHidden/>
              </w:rPr>
              <w:t>8</w:t>
            </w:r>
            <w:r>
              <w:rPr>
                <w:noProof/>
                <w:webHidden/>
              </w:rPr>
              <w:fldChar w:fldCharType="end"/>
            </w:r>
          </w:hyperlink>
        </w:p>
        <w:p w14:paraId="125D039D" w14:textId="5B94DB6D" w:rsidR="003527FE" w:rsidRDefault="003527FE">
          <w:pPr>
            <w:pStyle w:val="TM2"/>
            <w:tabs>
              <w:tab w:val="left" w:pos="660"/>
              <w:tab w:val="right" w:leader="dot" w:pos="9062"/>
            </w:tabs>
            <w:rPr>
              <w:rFonts w:eastAsiaTheme="minorEastAsia"/>
              <w:noProof/>
              <w:lang w:eastAsia="fr-FR"/>
            </w:rPr>
          </w:pPr>
          <w:hyperlink w:anchor="_Toc118453749" w:history="1">
            <w:r w:rsidRPr="00413E89">
              <w:rPr>
                <w:rStyle w:val="Lienhypertexte"/>
                <w:noProof/>
              </w:rPr>
              <w:t>a)</w:t>
            </w:r>
            <w:r>
              <w:rPr>
                <w:rFonts w:eastAsiaTheme="minorEastAsia"/>
                <w:noProof/>
                <w:lang w:eastAsia="fr-FR"/>
              </w:rPr>
              <w:tab/>
            </w:r>
            <w:r w:rsidRPr="00413E89">
              <w:rPr>
                <w:rStyle w:val="Lienhypertexte"/>
                <w:noProof/>
              </w:rPr>
              <w:t>Le CECOM</w:t>
            </w:r>
            <w:r>
              <w:rPr>
                <w:noProof/>
                <w:webHidden/>
              </w:rPr>
              <w:tab/>
            </w:r>
            <w:r>
              <w:rPr>
                <w:noProof/>
                <w:webHidden/>
              </w:rPr>
              <w:fldChar w:fldCharType="begin"/>
            </w:r>
            <w:r>
              <w:rPr>
                <w:noProof/>
                <w:webHidden/>
              </w:rPr>
              <w:instrText xml:space="preserve"> PAGEREF _Toc118453749 \h </w:instrText>
            </w:r>
            <w:r>
              <w:rPr>
                <w:noProof/>
                <w:webHidden/>
              </w:rPr>
            </w:r>
            <w:r>
              <w:rPr>
                <w:noProof/>
                <w:webHidden/>
              </w:rPr>
              <w:fldChar w:fldCharType="separate"/>
            </w:r>
            <w:r w:rsidR="007F08F3">
              <w:rPr>
                <w:noProof/>
                <w:webHidden/>
              </w:rPr>
              <w:t>8</w:t>
            </w:r>
            <w:r>
              <w:rPr>
                <w:noProof/>
                <w:webHidden/>
              </w:rPr>
              <w:fldChar w:fldCharType="end"/>
            </w:r>
          </w:hyperlink>
        </w:p>
        <w:p w14:paraId="15604E4B" w14:textId="006270C6" w:rsidR="003527FE" w:rsidRDefault="003527FE">
          <w:pPr>
            <w:pStyle w:val="TM2"/>
            <w:tabs>
              <w:tab w:val="left" w:pos="660"/>
              <w:tab w:val="right" w:leader="dot" w:pos="9062"/>
            </w:tabs>
            <w:rPr>
              <w:rFonts w:eastAsiaTheme="minorEastAsia"/>
              <w:noProof/>
              <w:lang w:eastAsia="fr-FR"/>
            </w:rPr>
          </w:pPr>
          <w:hyperlink w:anchor="_Toc118453750" w:history="1">
            <w:r w:rsidRPr="00413E89">
              <w:rPr>
                <w:rStyle w:val="Lienhypertexte"/>
                <w:noProof/>
              </w:rPr>
              <w:t>b)</w:t>
            </w:r>
            <w:r>
              <w:rPr>
                <w:rFonts w:eastAsiaTheme="minorEastAsia"/>
                <w:noProof/>
                <w:lang w:eastAsia="fr-FR"/>
              </w:rPr>
              <w:tab/>
            </w:r>
            <w:r w:rsidRPr="00413E89">
              <w:rPr>
                <w:rStyle w:val="Lienhypertexte"/>
                <w:noProof/>
              </w:rPr>
              <w:t>La fondation Ste Marie à Paris /ARAMAV à Nîmes</w:t>
            </w:r>
            <w:r>
              <w:rPr>
                <w:noProof/>
                <w:webHidden/>
              </w:rPr>
              <w:tab/>
            </w:r>
            <w:r>
              <w:rPr>
                <w:noProof/>
                <w:webHidden/>
              </w:rPr>
              <w:fldChar w:fldCharType="begin"/>
            </w:r>
            <w:r>
              <w:rPr>
                <w:noProof/>
                <w:webHidden/>
              </w:rPr>
              <w:instrText xml:space="preserve"> PAGEREF _Toc118453750 \h </w:instrText>
            </w:r>
            <w:r>
              <w:rPr>
                <w:noProof/>
                <w:webHidden/>
              </w:rPr>
            </w:r>
            <w:r>
              <w:rPr>
                <w:noProof/>
                <w:webHidden/>
              </w:rPr>
              <w:fldChar w:fldCharType="separate"/>
            </w:r>
            <w:r w:rsidR="007F08F3">
              <w:rPr>
                <w:noProof/>
                <w:webHidden/>
              </w:rPr>
              <w:t>8</w:t>
            </w:r>
            <w:r>
              <w:rPr>
                <w:noProof/>
                <w:webHidden/>
              </w:rPr>
              <w:fldChar w:fldCharType="end"/>
            </w:r>
          </w:hyperlink>
        </w:p>
        <w:p w14:paraId="2AA845D3" w14:textId="4A7B7E26" w:rsidR="003527FE" w:rsidRDefault="003527FE">
          <w:pPr>
            <w:pStyle w:val="TM2"/>
            <w:tabs>
              <w:tab w:val="left" w:pos="660"/>
              <w:tab w:val="right" w:leader="dot" w:pos="9062"/>
            </w:tabs>
            <w:rPr>
              <w:rFonts w:eastAsiaTheme="minorEastAsia"/>
              <w:noProof/>
              <w:lang w:eastAsia="fr-FR"/>
            </w:rPr>
          </w:pPr>
          <w:hyperlink w:anchor="_Toc118453751" w:history="1">
            <w:r w:rsidRPr="00413E89">
              <w:rPr>
                <w:rStyle w:val="Lienhypertexte"/>
                <w:noProof/>
              </w:rPr>
              <w:t>c)</w:t>
            </w:r>
            <w:r>
              <w:rPr>
                <w:rFonts w:eastAsiaTheme="minorEastAsia"/>
                <w:noProof/>
                <w:lang w:eastAsia="fr-FR"/>
              </w:rPr>
              <w:tab/>
            </w:r>
            <w:r w:rsidRPr="00413E89">
              <w:rPr>
                <w:rStyle w:val="Lienhypertexte"/>
                <w:noProof/>
              </w:rPr>
              <w:t>Futur Institut de réadaptation visuelle saint louis (ouvre en 2023)</w:t>
            </w:r>
            <w:r>
              <w:rPr>
                <w:noProof/>
                <w:webHidden/>
              </w:rPr>
              <w:tab/>
            </w:r>
            <w:r>
              <w:rPr>
                <w:noProof/>
                <w:webHidden/>
              </w:rPr>
              <w:fldChar w:fldCharType="begin"/>
            </w:r>
            <w:r>
              <w:rPr>
                <w:noProof/>
                <w:webHidden/>
              </w:rPr>
              <w:instrText xml:space="preserve"> PAGEREF _Toc118453751 \h </w:instrText>
            </w:r>
            <w:r>
              <w:rPr>
                <w:noProof/>
                <w:webHidden/>
              </w:rPr>
            </w:r>
            <w:r>
              <w:rPr>
                <w:noProof/>
                <w:webHidden/>
              </w:rPr>
              <w:fldChar w:fldCharType="separate"/>
            </w:r>
            <w:r w:rsidR="007F08F3">
              <w:rPr>
                <w:noProof/>
                <w:webHidden/>
              </w:rPr>
              <w:t>9</w:t>
            </w:r>
            <w:r>
              <w:rPr>
                <w:noProof/>
                <w:webHidden/>
              </w:rPr>
              <w:fldChar w:fldCharType="end"/>
            </w:r>
          </w:hyperlink>
        </w:p>
        <w:p w14:paraId="148B7A6F" w14:textId="5A9137D6" w:rsidR="003527FE" w:rsidRDefault="003527FE">
          <w:pPr>
            <w:pStyle w:val="TM1"/>
            <w:tabs>
              <w:tab w:val="left" w:pos="440"/>
              <w:tab w:val="right" w:leader="dot" w:pos="9062"/>
            </w:tabs>
            <w:rPr>
              <w:rFonts w:eastAsiaTheme="minorEastAsia"/>
              <w:noProof/>
              <w:lang w:eastAsia="fr-FR"/>
            </w:rPr>
          </w:pPr>
          <w:hyperlink w:anchor="_Toc118453752" w:history="1">
            <w:r w:rsidRPr="00413E89">
              <w:rPr>
                <w:rStyle w:val="Lienhypertexte"/>
                <w:noProof/>
              </w:rPr>
              <w:t>6.</w:t>
            </w:r>
            <w:r>
              <w:rPr>
                <w:rFonts w:eastAsiaTheme="minorEastAsia"/>
                <w:noProof/>
                <w:lang w:eastAsia="fr-FR"/>
              </w:rPr>
              <w:tab/>
            </w:r>
            <w:r w:rsidRPr="00413E89">
              <w:rPr>
                <w:rStyle w:val="Lienhypertexte"/>
                <w:noProof/>
              </w:rPr>
              <w:t>Autres contacts en France</w:t>
            </w:r>
            <w:r>
              <w:rPr>
                <w:noProof/>
                <w:webHidden/>
              </w:rPr>
              <w:tab/>
            </w:r>
            <w:r>
              <w:rPr>
                <w:noProof/>
                <w:webHidden/>
              </w:rPr>
              <w:fldChar w:fldCharType="begin"/>
            </w:r>
            <w:r>
              <w:rPr>
                <w:noProof/>
                <w:webHidden/>
              </w:rPr>
              <w:instrText xml:space="preserve"> PAGEREF _Toc118453752 \h </w:instrText>
            </w:r>
            <w:r>
              <w:rPr>
                <w:noProof/>
                <w:webHidden/>
              </w:rPr>
            </w:r>
            <w:r>
              <w:rPr>
                <w:noProof/>
                <w:webHidden/>
              </w:rPr>
              <w:fldChar w:fldCharType="separate"/>
            </w:r>
            <w:r w:rsidR="007F08F3">
              <w:rPr>
                <w:noProof/>
                <w:webHidden/>
              </w:rPr>
              <w:t>9</w:t>
            </w:r>
            <w:r>
              <w:rPr>
                <w:noProof/>
                <w:webHidden/>
              </w:rPr>
              <w:fldChar w:fldCharType="end"/>
            </w:r>
          </w:hyperlink>
        </w:p>
        <w:p w14:paraId="470903AB" w14:textId="45E4B271" w:rsidR="005C433E" w:rsidRDefault="005C433E">
          <w:r>
            <w:rPr>
              <w:b/>
              <w:bCs/>
            </w:rPr>
            <w:fldChar w:fldCharType="end"/>
          </w:r>
        </w:p>
      </w:sdtContent>
    </w:sdt>
    <w:p w14:paraId="0E93C06E" w14:textId="7860101E" w:rsidR="00BF2CD1" w:rsidRDefault="00BF2CD1"/>
    <w:p w14:paraId="77CC9D95" w14:textId="4A749579" w:rsidR="00B85B18" w:rsidRDefault="00B85B18" w:rsidP="00B252B0">
      <w:pPr>
        <w:pStyle w:val="Titre1"/>
        <w:numPr>
          <w:ilvl w:val="0"/>
          <w:numId w:val="4"/>
        </w:numPr>
      </w:pPr>
      <w:bookmarkStart w:id="0" w:name="_Toc118453729"/>
      <w:r w:rsidRPr="00B252B0">
        <w:lastRenderedPageBreak/>
        <w:t>Définition de la Déficience Visuelle</w:t>
      </w:r>
      <w:bookmarkEnd w:id="0"/>
    </w:p>
    <w:p w14:paraId="75971F6A" w14:textId="77777777" w:rsidR="00B252B0" w:rsidRPr="00B252B0" w:rsidRDefault="00B252B0" w:rsidP="00B252B0"/>
    <w:p w14:paraId="07CDEE09" w14:textId="77777777" w:rsidR="00B85B18" w:rsidRPr="00B85B18" w:rsidRDefault="00B85B18" w:rsidP="00B252B0">
      <w:r w:rsidRPr="00B85B18">
        <w:t xml:space="preserve">La déficience visuelle est un trouble visuel qui ne peut pas être complètement corrigé, malgré une correction optique adaptée. </w:t>
      </w:r>
    </w:p>
    <w:p w14:paraId="02318C91" w14:textId="77777777" w:rsidR="00B85B18" w:rsidRPr="00B85B18" w:rsidRDefault="00B85B18" w:rsidP="00B252B0">
      <w:r w:rsidRPr="00B85B18">
        <w:t>Elle peut être la conséquence de pathologies oculaires, neurologiques, accidents, défaut de maturation du système visuel ou nerveux…</w:t>
      </w:r>
    </w:p>
    <w:p w14:paraId="41EA3A1E" w14:textId="77777777" w:rsidR="00B85B18" w:rsidRPr="00B85B18" w:rsidRDefault="00B85B18" w:rsidP="00B252B0">
      <w:r w:rsidRPr="00B85B18">
        <w:t xml:space="preserve">Donc une personne malvoyante ne porte pas forcément de lunettes. </w:t>
      </w:r>
    </w:p>
    <w:p w14:paraId="3FCA1F12" w14:textId="45CCE88F" w:rsidR="00B85B18" w:rsidRDefault="00B85B18">
      <w:r w:rsidRPr="00B252B0">
        <w:t xml:space="preserve">La déficience visuelle regroupe la malvoyance ET la </w:t>
      </w:r>
      <w:proofErr w:type="spellStart"/>
      <w:r w:rsidRPr="00B252B0">
        <w:t>non-voyance</w:t>
      </w:r>
      <w:proofErr w:type="spellEnd"/>
      <w:r w:rsidRPr="00B252B0">
        <w:t xml:space="preserve">. </w:t>
      </w:r>
    </w:p>
    <w:p w14:paraId="31390EE5" w14:textId="77777777" w:rsidR="00B85B18" w:rsidRPr="00B85B18" w:rsidRDefault="00B85B18" w:rsidP="00B252B0">
      <w:pPr>
        <w:pStyle w:val="Titre1"/>
        <w:numPr>
          <w:ilvl w:val="0"/>
          <w:numId w:val="4"/>
        </w:numPr>
      </w:pPr>
      <w:bookmarkStart w:id="1" w:name="_Toc118453730"/>
      <w:r w:rsidRPr="00B85B18">
        <w:t>Définition Organisation Mondiale de la Santé OMS</w:t>
      </w:r>
      <w:bookmarkEnd w:id="1"/>
    </w:p>
    <w:p w14:paraId="58B35930" w14:textId="77777777" w:rsidR="00B252B0" w:rsidRDefault="00B252B0" w:rsidP="00B85B18">
      <w:pPr>
        <w:rPr>
          <w:b/>
          <w:bCs/>
          <w:u w:val="single"/>
        </w:rPr>
      </w:pPr>
    </w:p>
    <w:p w14:paraId="48B3CE6A" w14:textId="74541A24" w:rsidR="00B85B18" w:rsidRDefault="00B252B0" w:rsidP="00B85B18">
      <w:r w:rsidRPr="00B252B0">
        <w:t>Il existe un tableau de catégorisation de la déficience visuelle, proposé par l’</w:t>
      </w:r>
      <w:r w:rsidR="00B55D99" w:rsidRPr="00B252B0">
        <w:t>organisation</w:t>
      </w:r>
      <w:r w:rsidRPr="00B252B0">
        <w:t xml:space="preserve"> </w:t>
      </w:r>
      <w:r w:rsidR="00B55D99" w:rsidRPr="00B252B0">
        <w:t>Mondiale</w:t>
      </w:r>
      <w:r w:rsidRPr="00B252B0">
        <w:t xml:space="preserve"> de la santé. Il n’est pas représentatif de la réalité mai</w:t>
      </w:r>
      <w:r>
        <w:t>s reste une référence pour le moment. Cette catégorisation comporte 5 niveaux qui prennent en compte deux paramètres, l’a</w:t>
      </w:r>
      <w:r w:rsidR="00B85B18" w:rsidRPr="00B85B18">
        <w:t xml:space="preserve">cuité visuelle et </w:t>
      </w:r>
      <w:r>
        <w:t>le c</w:t>
      </w:r>
      <w:r w:rsidR="00B85B18" w:rsidRPr="00B85B18">
        <w:t>hamp Visuel</w:t>
      </w:r>
      <w:r>
        <w:t>.</w:t>
      </w:r>
    </w:p>
    <w:p w14:paraId="3D0E3FFD" w14:textId="5E941E6D" w:rsidR="00796E19" w:rsidRDefault="00796E19">
      <w:r>
        <w:t xml:space="preserve">Catégorie 1 : </w:t>
      </w:r>
      <w:r w:rsidR="009424A0">
        <w:t xml:space="preserve">Stade de </w:t>
      </w:r>
      <w:r>
        <w:t>Basse vision présentant une acuité visuelle corrigée entre un dixième et 1 dixième</w:t>
      </w:r>
      <w:r w:rsidRPr="00B85B18">
        <w:t xml:space="preserve"> </w:t>
      </w:r>
      <w:r>
        <w:t>ou un champ visuel supérieur à 20 degrés.</w:t>
      </w:r>
    </w:p>
    <w:p w14:paraId="5F85B734" w14:textId="4AA9FE43" w:rsidR="00796E19" w:rsidRDefault="00796E19" w:rsidP="00796E19">
      <w:r>
        <w:t xml:space="preserve">Catégorie 2 : </w:t>
      </w:r>
      <w:r w:rsidR="009424A0">
        <w:t xml:space="preserve">Stade de </w:t>
      </w:r>
      <w:r>
        <w:t>Basse vision présentant une acuité visuelle corrigée entre un vingtième et un dixième</w:t>
      </w:r>
      <w:r w:rsidRPr="00B85B18">
        <w:t xml:space="preserve"> </w:t>
      </w:r>
      <w:r>
        <w:t>ou un champ visuel compris entre 10 et 20 degrés.</w:t>
      </w:r>
    </w:p>
    <w:p w14:paraId="0A9AC856" w14:textId="768C2348" w:rsidR="00796E19" w:rsidRDefault="00796E19" w:rsidP="00796E19">
      <w:r>
        <w:t xml:space="preserve">Catégorie 3 : </w:t>
      </w:r>
      <w:r w:rsidR="009424A0">
        <w:t xml:space="preserve">Stade de </w:t>
      </w:r>
      <w:r>
        <w:t>Cécité présentant une acuité visuelle corrigée entre un cinquantième et un vingtième ou un champ visuel compris entre 5 et 10 degrés.</w:t>
      </w:r>
    </w:p>
    <w:p w14:paraId="683C31E5" w14:textId="79328447" w:rsidR="00796E19" w:rsidRDefault="00796E19" w:rsidP="00796E19">
      <w:r>
        <w:t xml:space="preserve">Catégorie 4 : </w:t>
      </w:r>
      <w:r w:rsidR="009424A0">
        <w:t xml:space="preserve">Stade de </w:t>
      </w:r>
      <w:r w:rsidR="00E51DBB">
        <w:t>Cécité</w:t>
      </w:r>
      <w:r>
        <w:t xml:space="preserve"> présentant une acuité visuelle corrigée </w:t>
      </w:r>
      <w:r w:rsidR="00E51DBB">
        <w:t xml:space="preserve">inférieure à </w:t>
      </w:r>
      <w:r>
        <w:t xml:space="preserve">un cinquantième ou un champ visuel </w:t>
      </w:r>
      <w:r w:rsidR="00E51DBB">
        <w:t>inférieur à</w:t>
      </w:r>
      <w:r>
        <w:t xml:space="preserve"> 5</w:t>
      </w:r>
      <w:r w:rsidR="00E51DBB">
        <w:t xml:space="preserve"> </w:t>
      </w:r>
      <w:r>
        <w:t>degrés.</w:t>
      </w:r>
    </w:p>
    <w:p w14:paraId="327CF60D" w14:textId="54E14984" w:rsidR="009424A0" w:rsidRDefault="009424A0" w:rsidP="009424A0">
      <w:r>
        <w:t xml:space="preserve">Catégorie 5 : Stade de Cécité </w:t>
      </w:r>
      <w:r w:rsidR="007B08C7">
        <w:t>totale avec absence de perception lumineuse.</w:t>
      </w:r>
    </w:p>
    <w:p w14:paraId="357AB388" w14:textId="61498F13" w:rsidR="00B85B18" w:rsidRPr="00B85B18" w:rsidRDefault="00B85B18" w:rsidP="00B85B18">
      <w:r w:rsidRPr="00B85B18">
        <w:rPr>
          <w:b/>
          <w:bCs/>
          <w:u w:val="single"/>
        </w:rPr>
        <w:t xml:space="preserve">Quelques </w:t>
      </w:r>
      <w:r w:rsidR="007B08C7" w:rsidRPr="00B85B18">
        <w:rPr>
          <w:b/>
          <w:bCs/>
          <w:u w:val="single"/>
        </w:rPr>
        <w:t>remarques :</w:t>
      </w:r>
    </w:p>
    <w:p w14:paraId="01CAA635" w14:textId="73FF2171" w:rsidR="00B85B18" w:rsidRPr="00B85B18" w:rsidRDefault="007B08C7" w:rsidP="007B08C7">
      <w:r>
        <w:t>Cette</w:t>
      </w:r>
      <w:r w:rsidR="00B85B18" w:rsidRPr="00B85B18">
        <w:t xml:space="preserve"> catégorisation de la déficience visuelle par l’OMS</w:t>
      </w:r>
      <w:r>
        <w:t xml:space="preserve"> est </w:t>
      </w:r>
      <w:r w:rsidR="00B85B18" w:rsidRPr="00B85B18">
        <w:t>Importante à connaitre car très citée et utilisée mais reflète mal la réalité</w:t>
      </w:r>
      <w:r>
        <w:t>.</w:t>
      </w:r>
    </w:p>
    <w:p w14:paraId="5656E28B" w14:textId="6B77367F" w:rsidR="00B85B18" w:rsidRPr="00B85B18" w:rsidRDefault="00B85B18" w:rsidP="007B08C7">
      <w:r w:rsidRPr="00B85B18">
        <w:t xml:space="preserve">A </w:t>
      </w:r>
      <w:r w:rsidR="007B08C7" w:rsidRPr="00B85B18">
        <w:t>retenir :</w:t>
      </w:r>
      <w:r w:rsidRPr="00B85B18">
        <w:t xml:space="preserve"> pour une prise en charge n’importe laquelle, il suffit d’en ressentir le besoin !! Si certaines tâches deviennent compliquées, ou plus réalisables.</w:t>
      </w:r>
    </w:p>
    <w:p w14:paraId="5E3DDD8A" w14:textId="62955E3F" w:rsidR="00B85B18" w:rsidRPr="00B85B18" w:rsidRDefault="00B85B18" w:rsidP="007B08C7">
      <w:r w:rsidRPr="00B85B18">
        <w:t xml:space="preserve">Ne pas attendre de ne plus faire cette activité, ne pas hésiter à se former des qu’un nouveau besoin, ou qu’une </w:t>
      </w:r>
      <w:r w:rsidR="007B08C7" w:rsidRPr="00B85B18">
        <w:t>gêne</w:t>
      </w:r>
      <w:r w:rsidRPr="00B85B18">
        <w:t xml:space="preserve"> est ressentie</w:t>
      </w:r>
    </w:p>
    <w:p w14:paraId="0668EF52" w14:textId="77777777" w:rsidR="00B85B18" w:rsidRPr="00B85B18" w:rsidRDefault="00B85B18" w:rsidP="007B08C7">
      <w:r w:rsidRPr="00B85B18">
        <w:t>Dans certains cas demander une ordonnance à son ophtalmologue mais aussi à son médecin généraliste afin d’être pris en charge par la sécurité sociale et mutuelle parfois,</w:t>
      </w:r>
    </w:p>
    <w:p w14:paraId="02B1DDC2" w14:textId="77777777" w:rsidR="00B85B18" w:rsidRPr="00B85B18" w:rsidRDefault="00B85B18" w:rsidP="007B08C7">
      <w:r w:rsidRPr="00B85B18">
        <w:t>Pour certaines prises en charge (matériel, formation, aide humaine etc.) demandez un rdv avec une assistante sociale peut être pertinent pour les démarches.</w:t>
      </w:r>
    </w:p>
    <w:p w14:paraId="7C94FB18" w14:textId="77777777" w:rsidR="00B85B18" w:rsidRPr="00B85B18" w:rsidRDefault="00B85B18" w:rsidP="007B08C7">
      <w:r w:rsidRPr="00B85B18">
        <w:t>Quand cela est possible, anticiper car les délais MDPH par exemple sont longs.</w:t>
      </w:r>
    </w:p>
    <w:p w14:paraId="14A1D670" w14:textId="70E1F39D" w:rsidR="007B08C7" w:rsidRPr="007B08C7" w:rsidRDefault="007B08C7" w:rsidP="007B08C7">
      <w:pPr>
        <w:pStyle w:val="Titre1"/>
        <w:numPr>
          <w:ilvl w:val="0"/>
          <w:numId w:val="4"/>
        </w:numPr>
      </w:pPr>
      <w:bookmarkStart w:id="2" w:name="_Toc118453731"/>
      <w:r w:rsidRPr="007B08C7">
        <w:lastRenderedPageBreak/>
        <w:t xml:space="preserve">Quels </w:t>
      </w:r>
      <w:r w:rsidRPr="00C03FDB">
        <w:t>déficits ?</w:t>
      </w:r>
      <w:r w:rsidRPr="007B08C7">
        <w:t xml:space="preserve"> quelles répercussions au </w:t>
      </w:r>
      <w:r w:rsidRPr="00C03FDB">
        <w:t>quotidien ?</w:t>
      </w:r>
      <w:bookmarkEnd w:id="2"/>
      <w:r w:rsidRPr="007B08C7">
        <w:t xml:space="preserve"> </w:t>
      </w:r>
    </w:p>
    <w:p w14:paraId="3A2F4D93" w14:textId="2C52BBDA" w:rsidR="007B08C7" w:rsidRPr="007B08C7" w:rsidRDefault="00B85B18" w:rsidP="007B08C7">
      <w:pPr>
        <w:pStyle w:val="Titre2"/>
        <w:numPr>
          <w:ilvl w:val="0"/>
          <w:numId w:val="5"/>
        </w:numPr>
      </w:pPr>
      <w:bookmarkStart w:id="3" w:name="_Toc118453732"/>
      <w:r w:rsidRPr="00B85B18">
        <w:t>Le déficit périphérique</w:t>
      </w:r>
      <w:bookmarkEnd w:id="3"/>
      <w:r w:rsidRPr="00B85B18">
        <w:t xml:space="preserve"> </w:t>
      </w:r>
    </w:p>
    <w:p w14:paraId="44093922" w14:textId="4E634303" w:rsidR="00B85B18" w:rsidRDefault="007B08C7">
      <w:r>
        <w:t xml:space="preserve">Ce déficit est entrainé principalement par le </w:t>
      </w:r>
      <w:r w:rsidR="00B85B18">
        <w:t>Glaucome</w:t>
      </w:r>
      <w:r>
        <w:t xml:space="preserve">, la </w:t>
      </w:r>
      <w:r w:rsidR="00F725E2">
        <w:t>Rétinopathie</w:t>
      </w:r>
      <w:r w:rsidR="00B85B18">
        <w:t xml:space="preserve"> pigmentaire</w:t>
      </w:r>
    </w:p>
    <w:p w14:paraId="2ECF71A2" w14:textId="1FD1EB3E" w:rsidR="00B85B18" w:rsidRDefault="007B08C7">
      <w:r>
        <w:t>Les d</w:t>
      </w:r>
      <w:r w:rsidR="00B85B18">
        <w:t>ifficultés possibles dans la vie quotidienne </w:t>
      </w:r>
      <w:r>
        <w:t xml:space="preserve">sont le plus souvent en lien avec les </w:t>
      </w:r>
      <w:r w:rsidR="00F725E2">
        <w:t>déplacement</w:t>
      </w:r>
      <w:r>
        <w:t>s</w:t>
      </w:r>
      <w:r w:rsidR="00B85B18">
        <w:t>,</w:t>
      </w:r>
      <w:r>
        <w:t xml:space="preserve"> l’</w:t>
      </w:r>
      <w:r w:rsidR="00F725E2">
        <w:t>orientation,</w:t>
      </w:r>
      <w:r>
        <w:t xml:space="preserve"> l’</w:t>
      </w:r>
      <w:r w:rsidR="00F725E2">
        <w:t>équilibre</w:t>
      </w:r>
      <w:r w:rsidR="00B85B18">
        <w:t>,</w:t>
      </w:r>
      <w:r>
        <w:t xml:space="preserve"> la</w:t>
      </w:r>
      <w:r w:rsidR="00B85B18">
        <w:t xml:space="preserve"> localisation d’objets, </w:t>
      </w:r>
      <w:r>
        <w:t xml:space="preserve">les </w:t>
      </w:r>
      <w:r w:rsidR="00B85B18">
        <w:t xml:space="preserve">transitions lumineuses, </w:t>
      </w:r>
      <w:r>
        <w:t xml:space="preserve">la </w:t>
      </w:r>
      <w:r w:rsidR="00B85B18">
        <w:t xml:space="preserve">vision nocturne, </w:t>
      </w:r>
      <w:r>
        <w:t>la s</w:t>
      </w:r>
      <w:r w:rsidR="00B85B18">
        <w:t>ensibilité à la lumière</w:t>
      </w:r>
      <w:r>
        <w:t>…</w:t>
      </w:r>
    </w:p>
    <w:p w14:paraId="5A8813A3" w14:textId="7F8C8AD6" w:rsidR="00F725E2" w:rsidRDefault="007B08C7" w:rsidP="00C03FDB">
      <w:pPr>
        <w:pStyle w:val="Titre2"/>
        <w:numPr>
          <w:ilvl w:val="0"/>
          <w:numId w:val="5"/>
        </w:numPr>
      </w:pPr>
      <w:bookmarkStart w:id="4" w:name="_Toc118453733"/>
      <w:r w:rsidRPr="00B85B18">
        <w:t xml:space="preserve">Le déficit </w:t>
      </w:r>
      <w:r>
        <w:t>central</w:t>
      </w:r>
      <w:bookmarkEnd w:id="4"/>
    </w:p>
    <w:p w14:paraId="6C7E6240" w14:textId="7B7ED5EE" w:rsidR="00F725E2" w:rsidRDefault="00C03FDB" w:rsidP="00F725E2">
      <w:r>
        <w:t xml:space="preserve">Ce déficit est entrainé principalement par </w:t>
      </w:r>
      <w:r w:rsidR="00F725E2">
        <w:t xml:space="preserve">certaines dystrophies rétiniennes, </w:t>
      </w:r>
      <w:r w:rsidR="00F725E2" w:rsidRPr="00F725E2">
        <w:t xml:space="preserve">la DMLA </w:t>
      </w:r>
      <w:r w:rsidR="00F725E2">
        <w:t>…</w:t>
      </w:r>
    </w:p>
    <w:p w14:paraId="7A5CC0B1" w14:textId="5D137811" w:rsidR="00F725E2" w:rsidRDefault="00C03FDB" w:rsidP="00F725E2">
      <w:r>
        <w:t>Les d</w:t>
      </w:r>
      <w:r w:rsidR="00F725E2">
        <w:t xml:space="preserve">ifficultés possibles dans la vie quotidienne </w:t>
      </w:r>
      <w:r>
        <w:t xml:space="preserve">sont la perte </w:t>
      </w:r>
      <w:r w:rsidR="00F725E2">
        <w:t xml:space="preserve">vision des détails, </w:t>
      </w:r>
      <w:r>
        <w:t xml:space="preserve">la </w:t>
      </w:r>
      <w:r w:rsidR="00F725E2">
        <w:t xml:space="preserve">reconnaissance des visages, </w:t>
      </w:r>
      <w:r>
        <w:t xml:space="preserve">la </w:t>
      </w:r>
      <w:r w:rsidR="00F725E2">
        <w:t>coordination œil main,</w:t>
      </w:r>
      <w:r w:rsidR="00F725E2" w:rsidRPr="00F725E2">
        <w:t xml:space="preserve"> </w:t>
      </w:r>
      <w:r>
        <w:t xml:space="preserve">la </w:t>
      </w:r>
      <w:r w:rsidR="00F725E2">
        <w:t>sensibilité à la lumière</w:t>
      </w:r>
      <w:r>
        <w:t>.</w:t>
      </w:r>
    </w:p>
    <w:p w14:paraId="4EF20EF3" w14:textId="1EA87BF7" w:rsidR="00C03FDB" w:rsidRDefault="00C03FDB" w:rsidP="00F725E2">
      <w:pPr>
        <w:pStyle w:val="Titre2"/>
        <w:numPr>
          <w:ilvl w:val="0"/>
          <w:numId w:val="5"/>
        </w:numPr>
      </w:pPr>
      <w:bookmarkStart w:id="5" w:name="_Toc118453734"/>
      <w:r w:rsidRPr="00B85B18">
        <w:t xml:space="preserve">Le déficit </w:t>
      </w:r>
      <w:r>
        <w:t>mixte</w:t>
      </w:r>
      <w:bookmarkEnd w:id="5"/>
    </w:p>
    <w:p w14:paraId="5F9B6827" w14:textId="400CE533" w:rsidR="00C03FDB" w:rsidRDefault="00C03FDB" w:rsidP="00C03FDB">
      <w:r>
        <w:t>Ce déficit est entrainé peut-être entrainé par plusieurs pathologies comme la rétinopathie diabétique, les atteintes cornéennes …</w:t>
      </w:r>
    </w:p>
    <w:p w14:paraId="4BC9FB4A" w14:textId="26C1F733" w:rsidR="00F725E2" w:rsidRDefault="00F725E2" w:rsidP="00F725E2">
      <w:r w:rsidRPr="00F725E2">
        <w:t>Les difficultés d’une personnes atteintes d’un déficit mixte sont variable en fonction de l’atteinte</w:t>
      </w:r>
      <w:r w:rsidR="00C03FDB">
        <w:t>, toutes les activités citées ci-dessous ne sont pas forcément impactées</w:t>
      </w:r>
      <w:r w:rsidRPr="00F725E2">
        <w:t>.</w:t>
      </w:r>
    </w:p>
    <w:p w14:paraId="1E84F654" w14:textId="661CBF21" w:rsidR="00C03FDB" w:rsidRDefault="00F725E2" w:rsidP="00F725E2">
      <w:r>
        <w:t>Difficultés possibles dans la vie quotidienne</w:t>
      </w:r>
      <w:r w:rsidR="00C03FDB">
        <w:t xml:space="preserve"> sont la</w:t>
      </w:r>
      <w:r w:rsidRPr="00F725E2">
        <w:t xml:space="preserve"> </w:t>
      </w:r>
      <w:r>
        <w:t xml:space="preserve">vision des détails, </w:t>
      </w:r>
      <w:r w:rsidR="00C03FDB">
        <w:t xml:space="preserve">la </w:t>
      </w:r>
      <w:r>
        <w:t xml:space="preserve">reconnaissance des visages, </w:t>
      </w:r>
      <w:r w:rsidR="00C03FDB">
        <w:t xml:space="preserve">la </w:t>
      </w:r>
      <w:r>
        <w:t xml:space="preserve">coordination œil </w:t>
      </w:r>
      <w:r w:rsidR="00C03FDB">
        <w:t>main,</w:t>
      </w:r>
      <w:r w:rsidRPr="00F725E2">
        <w:t xml:space="preserve"> </w:t>
      </w:r>
      <w:r w:rsidR="00C03FDB">
        <w:t xml:space="preserve">la </w:t>
      </w:r>
      <w:r>
        <w:t>sensibilité à la lumière,</w:t>
      </w:r>
      <w:r w:rsidRPr="00F725E2">
        <w:t xml:space="preserve"> </w:t>
      </w:r>
      <w:r w:rsidR="00C03FDB">
        <w:t xml:space="preserve">les </w:t>
      </w:r>
      <w:r>
        <w:t>déplacement</w:t>
      </w:r>
      <w:r w:rsidR="00C03FDB">
        <w:t>s</w:t>
      </w:r>
      <w:r>
        <w:t xml:space="preserve">, </w:t>
      </w:r>
      <w:r w:rsidR="00C03FDB">
        <w:t>l’orientation,</w:t>
      </w:r>
      <w:r>
        <w:t xml:space="preserve"> </w:t>
      </w:r>
      <w:r w:rsidR="00C03FDB">
        <w:t>l’</w:t>
      </w:r>
      <w:r>
        <w:t xml:space="preserve">équilibre, </w:t>
      </w:r>
      <w:r w:rsidR="00C03FDB">
        <w:t xml:space="preserve">la </w:t>
      </w:r>
      <w:r>
        <w:t>localisation d’objets</w:t>
      </w:r>
      <w:r w:rsidR="00C03FDB">
        <w:t>.</w:t>
      </w:r>
    </w:p>
    <w:p w14:paraId="0BE6989A" w14:textId="48938D94" w:rsidR="00F725E2" w:rsidRPr="00F725E2" w:rsidRDefault="00C03FDB" w:rsidP="00F725E2">
      <w:r>
        <w:t>Nous verrons par la suite plusieurs métiers autours de la basse vision qui peuvent aider à mettre en place des stratégies dans le but de compenser au maximum la baisse de vision et garder au maximum d’autonomie.</w:t>
      </w:r>
    </w:p>
    <w:p w14:paraId="3B1DDCEF" w14:textId="168D9948" w:rsidR="00F725E2" w:rsidRDefault="001F7246" w:rsidP="00C03FDB">
      <w:pPr>
        <w:pStyle w:val="Titre1"/>
        <w:numPr>
          <w:ilvl w:val="0"/>
          <w:numId w:val="4"/>
        </w:numPr>
      </w:pPr>
      <w:bookmarkStart w:id="6" w:name="_Toc118453735"/>
      <w:r>
        <w:t xml:space="preserve">Les acteurs </w:t>
      </w:r>
      <w:r w:rsidR="00C03FDB">
        <w:t>autour de la basse vision</w:t>
      </w:r>
      <w:bookmarkEnd w:id="6"/>
    </w:p>
    <w:p w14:paraId="6F6E876F" w14:textId="4BF691D7" w:rsidR="00C03FDB" w:rsidRDefault="00C03FDB" w:rsidP="00C03FDB">
      <w:pPr>
        <w:pStyle w:val="Titre2"/>
        <w:numPr>
          <w:ilvl w:val="0"/>
          <w:numId w:val="8"/>
        </w:numPr>
      </w:pPr>
      <w:bookmarkStart w:id="7" w:name="_Toc118453736"/>
      <w:r>
        <w:t>Ophtalmologiste</w:t>
      </w:r>
      <w:bookmarkEnd w:id="7"/>
    </w:p>
    <w:p w14:paraId="704483CB" w14:textId="058331CD" w:rsidR="00C03FDB" w:rsidRPr="00C03FDB" w:rsidRDefault="00C03FDB" w:rsidP="00C03FDB">
      <w:r w:rsidRPr="00C03FDB">
        <w:rPr>
          <w:b/>
          <w:bCs/>
          <w:u w:val="single"/>
        </w:rPr>
        <w:t>Rôle :</w:t>
      </w:r>
    </w:p>
    <w:p w14:paraId="0F80F624" w14:textId="77777777" w:rsidR="00C03FDB" w:rsidRPr="00C03FDB" w:rsidRDefault="00C03FDB" w:rsidP="00C03FDB">
      <w:pPr>
        <w:numPr>
          <w:ilvl w:val="0"/>
          <w:numId w:val="9"/>
        </w:numPr>
        <w:spacing w:line="240" w:lineRule="auto"/>
      </w:pPr>
      <w:r w:rsidRPr="00C03FDB">
        <w:t>Réalise les bilans ophtalmologiques</w:t>
      </w:r>
    </w:p>
    <w:p w14:paraId="616F6C10" w14:textId="77777777" w:rsidR="00C03FDB" w:rsidRPr="00C03FDB" w:rsidRDefault="00C03FDB" w:rsidP="00C03FDB">
      <w:pPr>
        <w:numPr>
          <w:ilvl w:val="0"/>
          <w:numId w:val="9"/>
        </w:numPr>
        <w:spacing w:line="240" w:lineRule="auto"/>
      </w:pPr>
      <w:r w:rsidRPr="00C03FDB">
        <w:t xml:space="preserve">Etabli un diagnostique </w:t>
      </w:r>
    </w:p>
    <w:p w14:paraId="0A91895E" w14:textId="77777777" w:rsidR="00C03FDB" w:rsidRPr="00C03FDB" w:rsidRDefault="00C03FDB" w:rsidP="00C03FDB">
      <w:pPr>
        <w:numPr>
          <w:ilvl w:val="0"/>
          <w:numId w:val="9"/>
        </w:numPr>
        <w:spacing w:line="240" w:lineRule="auto"/>
      </w:pPr>
      <w:r w:rsidRPr="00C03FDB">
        <w:t xml:space="preserve">Prescrit un traitement </w:t>
      </w:r>
    </w:p>
    <w:p w14:paraId="0C4F8FAD" w14:textId="77777777" w:rsidR="00C03FDB" w:rsidRPr="00C03FDB" w:rsidRDefault="00C03FDB" w:rsidP="00C03FDB">
      <w:pPr>
        <w:numPr>
          <w:ilvl w:val="0"/>
          <w:numId w:val="9"/>
        </w:numPr>
        <w:spacing w:line="240" w:lineRule="auto"/>
      </w:pPr>
      <w:r w:rsidRPr="00C03FDB">
        <w:t>Oriente vers d’autres professionnels médicaux, médicaux sociaux, paramédicaux …</w:t>
      </w:r>
    </w:p>
    <w:p w14:paraId="63479FFC" w14:textId="77777777" w:rsidR="00C03FDB" w:rsidRPr="00C03FDB" w:rsidRDefault="00C03FDB" w:rsidP="00C03FDB">
      <w:pPr>
        <w:numPr>
          <w:ilvl w:val="0"/>
          <w:numId w:val="9"/>
        </w:numPr>
        <w:spacing w:line="240" w:lineRule="auto"/>
      </w:pPr>
      <w:r w:rsidRPr="00C03FDB">
        <w:t>Prescrit des séances de prise en charge en fonction des besoins/plaintes</w:t>
      </w:r>
    </w:p>
    <w:p w14:paraId="4DD172F8" w14:textId="77777777" w:rsidR="00C03FDB" w:rsidRPr="00C03FDB" w:rsidRDefault="00C03FDB" w:rsidP="00C03FDB">
      <w:pPr>
        <w:numPr>
          <w:ilvl w:val="0"/>
          <w:numId w:val="9"/>
        </w:numPr>
        <w:spacing w:line="240" w:lineRule="auto"/>
      </w:pPr>
      <w:r w:rsidRPr="00C03FDB">
        <w:t>Assure le suivi</w:t>
      </w:r>
    </w:p>
    <w:p w14:paraId="77346790" w14:textId="7A0EFE79" w:rsidR="00C03FDB" w:rsidRPr="00C03FDB" w:rsidRDefault="00C03FDB" w:rsidP="00C03FDB">
      <w:r w:rsidRPr="00C03FDB">
        <w:rPr>
          <w:b/>
          <w:bCs/>
          <w:u w:val="single"/>
        </w:rPr>
        <w:t>Où les trouver :</w:t>
      </w:r>
    </w:p>
    <w:p w14:paraId="3075E67D" w14:textId="77777777" w:rsidR="00C03FDB" w:rsidRPr="00C03FDB" w:rsidRDefault="00C03FDB" w:rsidP="00C03FDB">
      <w:pPr>
        <w:numPr>
          <w:ilvl w:val="0"/>
          <w:numId w:val="10"/>
        </w:numPr>
      </w:pPr>
      <w:r w:rsidRPr="00C03FDB">
        <w:t xml:space="preserve">En cabinet libéral </w:t>
      </w:r>
    </w:p>
    <w:p w14:paraId="361827E5" w14:textId="77777777" w:rsidR="00C03FDB" w:rsidRPr="00C03FDB" w:rsidRDefault="00C03FDB" w:rsidP="00C03FDB">
      <w:pPr>
        <w:numPr>
          <w:ilvl w:val="0"/>
          <w:numId w:val="10"/>
        </w:numPr>
      </w:pPr>
      <w:r w:rsidRPr="00C03FDB">
        <w:t>En milieu Hospitalier</w:t>
      </w:r>
    </w:p>
    <w:p w14:paraId="27F44D5E" w14:textId="77777777" w:rsidR="00C03FDB" w:rsidRPr="00C03FDB" w:rsidRDefault="00C03FDB" w:rsidP="00C03FDB"/>
    <w:p w14:paraId="6FD204BA" w14:textId="79985B8E" w:rsidR="005E7BA7" w:rsidRDefault="001F7246" w:rsidP="005E7BA7">
      <w:pPr>
        <w:pStyle w:val="Titre2"/>
        <w:numPr>
          <w:ilvl w:val="0"/>
          <w:numId w:val="8"/>
        </w:numPr>
      </w:pPr>
      <w:bookmarkStart w:id="8" w:name="_Toc118453737"/>
      <w:r>
        <w:lastRenderedPageBreak/>
        <w:t>Orthoptiste</w:t>
      </w:r>
      <w:bookmarkEnd w:id="8"/>
      <w:r>
        <w:t xml:space="preserve"> </w:t>
      </w:r>
    </w:p>
    <w:p w14:paraId="52B4AAA7" w14:textId="416890C3" w:rsidR="005E7BA7" w:rsidRPr="005E7BA7" w:rsidRDefault="00892CD2" w:rsidP="005E7BA7">
      <w:r w:rsidRPr="005E7BA7">
        <w:t>Remarque :</w:t>
      </w:r>
      <w:r w:rsidR="005E7BA7" w:rsidRPr="005E7BA7">
        <w:t xml:space="preserve"> Lors de cette prise en charge un temps pour comprendre le/les déficit(s) lié(s) à la pathologie peut être pris, cela aide par la suite à mettre en place des stratégies adaptées</w:t>
      </w:r>
    </w:p>
    <w:p w14:paraId="7803A6ED" w14:textId="54276BFC" w:rsidR="005E7BA7" w:rsidRPr="005E7BA7" w:rsidRDefault="00892CD2" w:rsidP="005E7BA7">
      <w:r w:rsidRPr="005E7BA7">
        <w:rPr>
          <w:b/>
          <w:bCs/>
          <w:u w:val="single"/>
        </w:rPr>
        <w:t>Rôle :</w:t>
      </w:r>
    </w:p>
    <w:p w14:paraId="3F27BF45" w14:textId="77777777" w:rsidR="005E7BA7" w:rsidRPr="005E7BA7" w:rsidRDefault="005E7BA7" w:rsidP="005E7BA7">
      <w:pPr>
        <w:numPr>
          <w:ilvl w:val="0"/>
          <w:numId w:val="11"/>
        </w:numPr>
      </w:pPr>
      <w:r w:rsidRPr="005E7BA7">
        <w:t>Travail régulier très personnalisé à définir avec le patient</w:t>
      </w:r>
    </w:p>
    <w:p w14:paraId="72E18691" w14:textId="77777777" w:rsidR="005E7BA7" w:rsidRPr="005E7BA7" w:rsidRDefault="005E7BA7" w:rsidP="005E7BA7">
      <w:pPr>
        <w:numPr>
          <w:ilvl w:val="0"/>
          <w:numId w:val="11"/>
        </w:numPr>
      </w:pPr>
      <w:r w:rsidRPr="005E7BA7">
        <w:t>La rééducation visuelle orthoptique : comprendre et optimiser l’utilisation de la vision résiduelle du patient</w:t>
      </w:r>
    </w:p>
    <w:p w14:paraId="50F453F9" w14:textId="77777777" w:rsidR="005E7BA7" w:rsidRPr="005E7BA7" w:rsidRDefault="005E7BA7" w:rsidP="005E7BA7">
      <w:pPr>
        <w:numPr>
          <w:ilvl w:val="0"/>
          <w:numId w:val="11"/>
        </w:numPr>
      </w:pPr>
      <w:r w:rsidRPr="005E7BA7">
        <w:t>Travail et mise en place de nouvelles stratégies visuelles à différentes distances sur différents supports</w:t>
      </w:r>
    </w:p>
    <w:p w14:paraId="4846557E" w14:textId="3F6348FA" w:rsidR="005E7BA7" w:rsidRPr="005E7BA7" w:rsidRDefault="00892CD2" w:rsidP="005E7BA7">
      <w:r w:rsidRPr="005E7BA7">
        <w:rPr>
          <w:b/>
          <w:bCs/>
          <w:u w:val="single"/>
        </w:rPr>
        <w:t>Où :</w:t>
      </w:r>
    </w:p>
    <w:p w14:paraId="4D4A9B0A" w14:textId="77777777" w:rsidR="005E7BA7" w:rsidRPr="005E7BA7" w:rsidRDefault="005E7BA7" w:rsidP="005E7BA7">
      <w:pPr>
        <w:numPr>
          <w:ilvl w:val="0"/>
          <w:numId w:val="12"/>
        </w:numPr>
      </w:pPr>
      <w:r w:rsidRPr="005E7BA7">
        <w:t>Cabinet libéral ou centre de rééducation (sur prescription médicale)</w:t>
      </w:r>
    </w:p>
    <w:p w14:paraId="422AA76C" w14:textId="387BF4C1" w:rsidR="005E7BA7" w:rsidRPr="005E7BA7" w:rsidRDefault="005E7BA7" w:rsidP="005E7BA7">
      <w:pPr>
        <w:numPr>
          <w:ilvl w:val="0"/>
          <w:numId w:val="12"/>
        </w:numPr>
      </w:pPr>
      <w:r w:rsidRPr="005E7BA7">
        <w:t xml:space="preserve">Annuaire de </w:t>
      </w:r>
      <w:r w:rsidR="00892CD2" w:rsidRPr="005E7BA7">
        <w:t>l’ARIBA :</w:t>
      </w:r>
      <w:r w:rsidRPr="005E7BA7">
        <w:t xml:space="preserve"> </w:t>
      </w:r>
      <w:r w:rsidR="00430053">
        <w:t xml:space="preserve">sur </w:t>
      </w:r>
      <w:r w:rsidRPr="005E7BA7">
        <w:t xml:space="preserve">toute </w:t>
      </w:r>
      <w:r w:rsidR="00430053">
        <w:t xml:space="preserve">la </w:t>
      </w:r>
      <w:r w:rsidRPr="005E7BA7">
        <w:t xml:space="preserve">France </w:t>
      </w:r>
      <w:r w:rsidR="00430053">
        <w:t>et</w:t>
      </w:r>
      <w:r w:rsidRPr="005E7BA7">
        <w:t xml:space="preserve"> métropole</w:t>
      </w:r>
    </w:p>
    <w:p w14:paraId="7965BD70" w14:textId="77777777" w:rsidR="005E7BA7" w:rsidRPr="005E7BA7" w:rsidRDefault="005E7BA7" w:rsidP="005E7BA7">
      <w:r w:rsidRPr="005E7BA7">
        <w:t>https://www.ariba-vision.org/annuaire/75-paris</w:t>
      </w:r>
    </w:p>
    <w:p w14:paraId="5A25879F" w14:textId="77777777" w:rsidR="005E7BA7" w:rsidRPr="005E7BA7" w:rsidRDefault="005E7BA7" w:rsidP="005E7BA7"/>
    <w:p w14:paraId="16C344EC" w14:textId="55F146E6" w:rsidR="005E7BA7" w:rsidRDefault="001F7246" w:rsidP="005E7BA7">
      <w:pPr>
        <w:pStyle w:val="Titre2"/>
        <w:numPr>
          <w:ilvl w:val="0"/>
          <w:numId w:val="8"/>
        </w:numPr>
      </w:pPr>
      <w:bookmarkStart w:id="9" w:name="_Toc118453738"/>
      <w:r>
        <w:t>Opticien/ Optométriste</w:t>
      </w:r>
      <w:bookmarkEnd w:id="9"/>
    </w:p>
    <w:p w14:paraId="4090F514" w14:textId="73E49684" w:rsidR="005E7BA7" w:rsidRPr="005E7BA7" w:rsidRDefault="00892CD2" w:rsidP="005E7BA7">
      <w:r w:rsidRPr="005E7BA7">
        <w:t>Remarque :</w:t>
      </w:r>
      <w:r w:rsidR="005E7BA7" w:rsidRPr="005E7BA7">
        <w:t xml:space="preserve"> Ne pas </w:t>
      </w:r>
      <w:r w:rsidRPr="005E7BA7">
        <w:t>hésiter</w:t>
      </w:r>
      <w:r w:rsidR="005E7BA7" w:rsidRPr="005E7BA7">
        <w:t xml:space="preserve"> à appeler avant pour savoir si ce magasin est spécialisé en basse vision, </w:t>
      </w:r>
      <w:r w:rsidR="00EE6E55" w:rsidRPr="005E7BA7">
        <w:t>s’ils</w:t>
      </w:r>
      <w:r w:rsidR="005E7BA7" w:rsidRPr="005E7BA7">
        <w:t xml:space="preserve"> prêtent le matériel à la maison avant achat +++</w:t>
      </w:r>
    </w:p>
    <w:p w14:paraId="1416E3EC" w14:textId="097A53E5" w:rsidR="005E7BA7" w:rsidRPr="005E7BA7" w:rsidRDefault="00892CD2" w:rsidP="005E7BA7">
      <w:r w:rsidRPr="005E7BA7">
        <w:rPr>
          <w:b/>
          <w:bCs/>
          <w:u w:val="single"/>
        </w:rPr>
        <w:t>Rôle :</w:t>
      </w:r>
    </w:p>
    <w:p w14:paraId="4D329E8A" w14:textId="77777777" w:rsidR="005E7BA7" w:rsidRPr="005E7BA7" w:rsidRDefault="005E7BA7" w:rsidP="005E7BA7">
      <w:pPr>
        <w:numPr>
          <w:ilvl w:val="0"/>
          <w:numId w:val="13"/>
        </w:numPr>
      </w:pPr>
      <w:r w:rsidRPr="005E7BA7">
        <w:t>Conseil et équipe la personne dans son choix d’aides visuelles (éclairage, lunettes, aides grossissantes optiques ou opto éléctronique, filtres).</w:t>
      </w:r>
    </w:p>
    <w:p w14:paraId="29F8EAC0" w14:textId="77777777" w:rsidR="005E7BA7" w:rsidRPr="005E7BA7" w:rsidRDefault="005E7BA7" w:rsidP="005E7BA7">
      <w:pPr>
        <w:numPr>
          <w:ilvl w:val="0"/>
          <w:numId w:val="13"/>
        </w:numPr>
      </w:pPr>
      <w:r w:rsidRPr="005E7BA7">
        <w:t>Tout ce matériel très spécifique est choisi en fonction du déficit, de la distance d’utilisation et de la tâche à réaliser.</w:t>
      </w:r>
    </w:p>
    <w:p w14:paraId="4D52A0B0" w14:textId="77777777" w:rsidR="005E7BA7" w:rsidRPr="005E7BA7" w:rsidRDefault="005E7BA7" w:rsidP="005E7BA7">
      <w:pPr>
        <w:numPr>
          <w:ilvl w:val="0"/>
          <w:numId w:val="13"/>
        </w:numPr>
      </w:pPr>
      <w:r w:rsidRPr="005E7BA7">
        <w:t>Le matériel basse vision demande du temps de prise en main, en général couplé avec des séances de rééducation orthoptique ou autre cela fonctionne mieux.</w:t>
      </w:r>
    </w:p>
    <w:p w14:paraId="75EB7114" w14:textId="204BAE8F" w:rsidR="005E7BA7" w:rsidRPr="005E7BA7" w:rsidRDefault="00892CD2" w:rsidP="005E7BA7">
      <w:r w:rsidRPr="005E7BA7">
        <w:rPr>
          <w:b/>
          <w:bCs/>
          <w:u w:val="single"/>
        </w:rPr>
        <w:t>Où :</w:t>
      </w:r>
    </w:p>
    <w:p w14:paraId="645DF0BE" w14:textId="57979D64" w:rsidR="005E7BA7" w:rsidRPr="005E7BA7" w:rsidRDefault="005E7BA7" w:rsidP="005E7BA7">
      <w:pPr>
        <w:numPr>
          <w:ilvl w:val="0"/>
          <w:numId w:val="14"/>
        </w:numPr>
      </w:pPr>
      <w:r w:rsidRPr="005E7BA7">
        <w:t xml:space="preserve">Annuaire de </w:t>
      </w:r>
      <w:r w:rsidR="00892CD2" w:rsidRPr="005E7BA7">
        <w:t>l’ARIBA :</w:t>
      </w:r>
      <w:r w:rsidRPr="005E7BA7">
        <w:t xml:space="preserve"> </w:t>
      </w:r>
      <w:r w:rsidR="00EE6E55">
        <w:t xml:space="preserve">sur </w:t>
      </w:r>
      <w:r w:rsidRPr="005E7BA7">
        <w:t>toute</w:t>
      </w:r>
      <w:r w:rsidR="00EE6E55">
        <w:t xml:space="preserve"> la</w:t>
      </w:r>
      <w:r w:rsidRPr="005E7BA7">
        <w:t xml:space="preserve"> France </w:t>
      </w:r>
      <w:r w:rsidR="00EE6E55">
        <w:t>et</w:t>
      </w:r>
      <w:r w:rsidRPr="005E7BA7">
        <w:t xml:space="preserve"> métropole</w:t>
      </w:r>
    </w:p>
    <w:p w14:paraId="02E99932" w14:textId="77777777" w:rsidR="005E7BA7" w:rsidRPr="005E7BA7" w:rsidRDefault="005E7BA7" w:rsidP="005E7BA7">
      <w:r w:rsidRPr="005E7BA7">
        <w:t>https://www.ariba-vision.org/annuaire</w:t>
      </w:r>
    </w:p>
    <w:p w14:paraId="645BA5DB" w14:textId="77777777" w:rsidR="005E7BA7" w:rsidRPr="005E7BA7" w:rsidRDefault="005E7BA7" w:rsidP="005E7BA7"/>
    <w:p w14:paraId="21286C57" w14:textId="7E8E98BE" w:rsidR="005E7BA7" w:rsidRDefault="00920E2F" w:rsidP="005E7BA7">
      <w:pPr>
        <w:pStyle w:val="Titre2"/>
        <w:numPr>
          <w:ilvl w:val="0"/>
          <w:numId w:val="8"/>
        </w:numPr>
      </w:pPr>
      <w:bookmarkStart w:id="10" w:name="_Toc118453739"/>
      <w:r>
        <w:t>L’ergothérapie</w:t>
      </w:r>
      <w:bookmarkEnd w:id="10"/>
    </w:p>
    <w:p w14:paraId="71CB9590" w14:textId="2823EA45" w:rsidR="005E7BA7" w:rsidRPr="005E7BA7" w:rsidRDefault="00892CD2" w:rsidP="005E7BA7">
      <w:r w:rsidRPr="005E7BA7">
        <w:rPr>
          <w:b/>
          <w:bCs/>
          <w:u w:val="single"/>
        </w:rPr>
        <w:t>Rôle :</w:t>
      </w:r>
    </w:p>
    <w:p w14:paraId="2A359765" w14:textId="77777777" w:rsidR="005E7BA7" w:rsidRPr="005E7BA7" w:rsidRDefault="005E7BA7" w:rsidP="005E7BA7">
      <w:pPr>
        <w:numPr>
          <w:ilvl w:val="0"/>
          <w:numId w:val="15"/>
        </w:numPr>
      </w:pPr>
      <w:r w:rsidRPr="005E7BA7">
        <w:t>L’ergothérapie permet de travailler la précision des gestes, la conscience et la finesse du sens tactile afin de développer au maximum les stratégies de compensations. Des exercices et des situations de vie quotidienne sont proposés.</w:t>
      </w:r>
    </w:p>
    <w:p w14:paraId="64FDCEB0" w14:textId="77777777" w:rsidR="005E7BA7" w:rsidRPr="005E7BA7" w:rsidRDefault="005E7BA7" w:rsidP="005E7BA7">
      <w:pPr>
        <w:numPr>
          <w:ilvl w:val="0"/>
          <w:numId w:val="15"/>
        </w:numPr>
      </w:pPr>
      <w:r w:rsidRPr="005E7BA7">
        <w:lastRenderedPageBreak/>
        <w:t xml:space="preserve">Le programme est spécifique à chaque patient, l’objectif est de mettre en place de repères et des moyens adaptés aux besoins quotidiens en développant et en stimulant des fonctions cognitives supérieures. </w:t>
      </w:r>
    </w:p>
    <w:p w14:paraId="77EF1D56" w14:textId="77777777" w:rsidR="005E7BA7" w:rsidRPr="005E7BA7" w:rsidRDefault="005E7BA7" w:rsidP="005E7BA7">
      <w:pPr>
        <w:numPr>
          <w:ilvl w:val="0"/>
          <w:numId w:val="15"/>
        </w:numPr>
      </w:pPr>
      <w:r w:rsidRPr="005E7BA7">
        <w:t>Par exemple la capacité de visualisation, la mémoire, la concentration, la rapidité de l’esprit de synthèse.</w:t>
      </w:r>
    </w:p>
    <w:p w14:paraId="5BF085BC" w14:textId="77777777" w:rsidR="00892CD2" w:rsidRDefault="005E7BA7" w:rsidP="00892CD2">
      <w:pPr>
        <w:numPr>
          <w:ilvl w:val="0"/>
          <w:numId w:val="15"/>
        </w:numPr>
      </w:pPr>
      <w:r w:rsidRPr="005E7BA7">
        <w:t>Les mains et tous les sens deviennent l’acuité visuelle pour percevoir et pour utiliser le maximum d’informations d’un environnemen</w:t>
      </w:r>
      <w:r w:rsidR="00892CD2">
        <w:t>t</w:t>
      </w:r>
    </w:p>
    <w:p w14:paraId="7CFBF43B" w14:textId="2E8FC11F" w:rsidR="005E7BA7" w:rsidRPr="005E7BA7" w:rsidRDefault="005E7BA7" w:rsidP="00892CD2">
      <w:pPr>
        <w:numPr>
          <w:ilvl w:val="0"/>
          <w:numId w:val="15"/>
        </w:numPr>
      </w:pPr>
      <w:r w:rsidRPr="005E7BA7">
        <w:t>Compenser la déficience visuelle par d’autres sens et/ou stratégies dans les activités de vie quotidienne et parfois d’adapter l’environnement du patient</w:t>
      </w:r>
    </w:p>
    <w:p w14:paraId="68D58766" w14:textId="2BF2262A" w:rsidR="005E7BA7" w:rsidRPr="005E7BA7" w:rsidRDefault="00892CD2" w:rsidP="005E7BA7">
      <w:r w:rsidRPr="005E7BA7">
        <w:rPr>
          <w:b/>
          <w:bCs/>
          <w:u w:val="single"/>
        </w:rPr>
        <w:t>Où :</w:t>
      </w:r>
    </w:p>
    <w:p w14:paraId="62B83995" w14:textId="77777777" w:rsidR="005E7BA7" w:rsidRPr="005E7BA7" w:rsidRDefault="005E7BA7" w:rsidP="005E7BA7">
      <w:pPr>
        <w:numPr>
          <w:ilvl w:val="0"/>
          <w:numId w:val="17"/>
        </w:numPr>
      </w:pPr>
      <w:r w:rsidRPr="005E7BA7">
        <w:t>En centre de rééducation ou en indépendants</w:t>
      </w:r>
    </w:p>
    <w:p w14:paraId="5085E7B0" w14:textId="6654E27B" w:rsidR="005E7BA7" w:rsidRPr="005E7BA7" w:rsidRDefault="005E7BA7" w:rsidP="005E7BA7">
      <w:pPr>
        <w:numPr>
          <w:ilvl w:val="0"/>
          <w:numId w:val="17"/>
        </w:numPr>
      </w:pPr>
      <w:r w:rsidRPr="005E7BA7">
        <w:t xml:space="preserve">Annuaire de </w:t>
      </w:r>
      <w:r w:rsidR="00892CD2" w:rsidRPr="005E7BA7">
        <w:t>l’ARIBA :</w:t>
      </w:r>
      <w:r w:rsidR="00EE6E55">
        <w:t xml:space="preserve"> sur</w:t>
      </w:r>
      <w:r w:rsidRPr="005E7BA7">
        <w:t xml:space="preserve"> toute </w:t>
      </w:r>
      <w:r w:rsidR="00EE6E55">
        <w:t xml:space="preserve">la </w:t>
      </w:r>
      <w:r w:rsidRPr="005E7BA7">
        <w:t xml:space="preserve">France </w:t>
      </w:r>
      <w:r w:rsidR="00EE6E55">
        <w:t>et</w:t>
      </w:r>
      <w:r w:rsidRPr="005E7BA7">
        <w:t xml:space="preserve"> métropole</w:t>
      </w:r>
    </w:p>
    <w:p w14:paraId="3C162D9E" w14:textId="77777777" w:rsidR="005E7BA7" w:rsidRPr="005E7BA7" w:rsidRDefault="005E7BA7" w:rsidP="005E7BA7">
      <w:r w:rsidRPr="005E7BA7">
        <w:t>https://www.ariba-vision.org/annuaire/75-paris</w:t>
      </w:r>
    </w:p>
    <w:p w14:paraId="3D8859EC" w14:textId="77777777" w:rsidR="005E7BA7" w:rsidRPr="005E7BA7" w:rsidRDefault="005E7BA7" w:rsidP="005E7BA7"/>
    <w:p w14:paraId="26E4BB6A" w14:textId="7D7C16CC" w:rsidR="00920E2F" w:rsidRDefault="00920E2F" w:rsidP="00C03FDB">
      <w:pPr>
        <w:pStyle w:val="Titre2"/>
        <w:numPr>
          <w:ilvl w:val="0"/>
          <w:numId w:val="8"/>
        </w:numPr>
      </w:pPr>
      <w:bookmarkStart w:id="11" w:name="_Toc118453740"/>
      <w:r w:rsidRPr="00920E2F">
        <w:t>Activités de Vie Quotidienne/Journalière AVQ ou AVJ</w:t>
      </w:r>
      <w:bookmarkEnd w:id="11"/>
    </w:p>
    <w:p w14:paraId="2C621FC3" w14:textId="216E28CE" w:rsidR="005E7BA7" w:rsidRPr="005E7BA7" w:rsidRDefault="00892CD2" w:rsidP="005E7BA7">
      <w:r w:rsidRPr="005E7BA7">
        <w:rPr>
          <w:b/>
          <w:bCs/>
          <w:u w:val="single"/>
        </w:rPr>
        <w:t>Rôle :</w:t>
      </w:r>
    </w:p>
    <w:p w14:paraId="4B693F50" w14:textId="77777777" w:rsidR="005E7BA7" w:rsidRPr="005E7BA7" w:rsidRDefault="005E7BA7" w:rsidP="005E7BA7">
      <w:pPr>
        <w:numPr>
          <w:ilvl w:val="0"/>
          <w:numId w:val="18"/>
        </w:numPr>
      </w:pPr>
      <w:r w:rsidRPr="005E7BA7">
        <w:t>Cette prise en charge va permettre de développer très concrètement des aptitudes utiles à la préparation des repas, la reconnaissance de l’argent, le repassage, la couture, les travaux ménagers, les soins personnels, le bricolage, les jeux de société ou jardinage.</w:t>
      </w:r>
    </w:p>
    <w:p w14:paraId="1FAEBC7D" w14:textId="77777777" w:rsidR="005E7BA7" w:rsidRPr="005E7BA7" w:rsidRDefault="005E7BA7" w:rsidP="005E7BA7">
      <w:pPr>
        <w:numPr>
          <w:ilvl w:val="0"/>
          <w:numId w:val="18"/>
        </w:numPr>
      </w:pPr>
      <w:r w:rsidRPr="005E7BA7">
        <w:t>L’objectif sera de retrouver de la confiance en soi et de l’autonomie dans la vie quotidienne, au bureau, à la maison, restaurant ...</w:t>
      </w:r>
    </w:p>
    <w:p w14:paraId="0D81D018" w14:textId="303A77B5" w:rsidR="005E7BA7" w:rsidRPr="005E7BA7" w:rsidRDefault="00892CD2" w:rsidP="005E7BA7">
      <w:r w:rsidRPr="005E7BA7">
        <w:rPr>
          <w:b/>
          <w:bCs/>
          <w:u w:val="single"/>
        </w:rPr>
        <w:t>Où :</w:t>
      </w:r>
    </w:p>
    <w:p w14:paraId="1C839243" w14:textId="0E958681" w:rsidR="005E7BA7" w:rsidRPr="00920E2F" w:rsidRDefault="005E7BA7" w:rsidP="005E7BA7">
      <w:pPr>
        <w:numPr>
          <w:ilvl w:val="1"/>
          <w:numId w:val="19"/>
        </w:numPr>
      </w:pPr>
      <w:r w:rsidRPr="005E7BA7">
        <w:t>En centre de rééducation ou en indépendants</w:t>
      </w:r>
    </w:p>
    <w:p w14:paraId="4F0E43D6" w14:textId="3AC217B8" w:rsidR="005E7BA7" w:rsidRDefault="00920E2F" w:rsidP="005E7BA7">
      <w:pPr>
        <w:pStyle w:val="Titre2"/>
        <w:numPr>
          <w:ilvl w:val="0"/>
          <w:numId w:val="8"/>
        </w:numPr>
      </w:pPr>
      <w:bookmarkStart w:id="12" w:name="_Toc118453741"/>
      <w:r w:rsidRPr="00920E2F">
        <w:t>Informatique et numérique</w:t>
      </w:r>
      <w:bookmarkEnd w:id="12"/>
      <w:r w:rsidRPr="00920E2F">
        <w:t xml:space="preserve"> </w:t>
      </w:r>
    </w:p>
    <w:p w14:paraId="54E6C9AA" w14:textId="22CE9123" w:rsidR="005E7BA7" w:rsidRPr="005E7BA7" w:rsidRDefault="00892CD2" w:rsidP="005E7BA7">
      <w:r w:rsidRPr="005E7BA7">
        <w:rPr>
          <w:b/>
          <w:bCs/>
          <w:u w:val="single"/>
        </w:rPr>
        <w:t>Rôle :</w:t>
      </w:r>
    </w:p>
    <w:p w14:paraId="34D351B4" w14:textId="1FB9215A" w:rsidR="005E7BA7" w:rsidRPr="005E7BA7" w:rsidRDefault="005E7BA7" w:rsidP="005E7BA7">
      <w:pPr>
        <w:numPr>
          <w:ilvl w:val="0"/>
          <w:numId w:val="20"/>
        </w:numPr>
      </w:pPr>
      <w:r w:rsidRPr="005E7BA7">
        <w:t xml:space="preserve">Ce sont souvent </w:t>
      </w:r>
      <w:r w:rsidR="00892CD2" w:rsidRPr="005E7BA7">
        <w:t>des ergothérapeutes spécialisés</w:t>
      </w:r>
      <w:r w:rsidRPr="005E7BA7">
        <w:t xml:space="preserve"> en accessibilité qui proposent ces formations.</w:t>
      </w:r>
    </w:p>
    <w:p w14:paraId="29F24327" w14:textId="77777777" w:rsidR="005E7BA7" w:rsidRPr="005E7BA7" w:rsidRDefault="005E7BA7" w:rsidP="005E7BA7">
      <w:pPr>
        <w:numPr>
          <w:ilvl w:val="0"/>
          <w:numId w:val="20"/>
        </w:numPr>
      </w:pPr>
      <w:r w:rsidRPr="005E7BA7">
        <w:t xml:space="preserve">Les activités proposées sur différents supports en fonction des besoins, cela peut être un poste informatique, tablette, smartphone bien équipé avec une synthèse vocale, une plage tactile braille et/ou un système de grossissement de caractères. </w:t>
      </w:r>
    </w:p>
    <w:p w14:paraId="4E070410" w14:textId="77777777" w:rsidR="005E7BA7" w:rsidRPr="005E7BA7" w:rsidRDefault="005E7BA7" w:rsidP="005E7BA7">
      <w:pPr>
        <w:numPr>
          <w:ilvl w:val="0"/>
          <w:numId w:val="20"/>
        </w:numPr>
      </w:pPr>
      <w:r w:rsidRPr="005E7BA7">
        <w:t>L’objectif est de communiquer à travers l’utilisation d’un clavier, en complément ou non de l’écriture manuscrite ou du braille.</w:t>
      </w:r>
    </w:p>
    <w:p w14:paraId="7E33ABEE" w14:textId="77777777" w:rsidR="005E7BA7" w:rsidRPr="005E7BA7" w:rsidRDefault="005E7BA7" w:rsidP="005E7BA7">
      <w:pPr>
        <w:numPr>
          <w:ilvl w:val="0"/>
          <w:numId w:val="20"/>
        </w:numPr>
      </w:pPr>
      <w:r w:rsidRPr="005E7BA7">
        <w:t>Cet atelier peut avoir plusieurs applications professionnel et/ou personnel.</w:t>
      </w:r>
    </w:p>
    <w:p w14:paraId="1F57CCAA" w14:textId="1CCD5670" w:rsidR="005E7BA7" w:rsidRPr="005E7BA7" w:rsidRDefault="00892CD2" w:rsidP="005E7BA7">
      <w:r w:rsidRPr="005E7BA7">
        <w:rPr>
          <w:b/>
          <w:bCs/>
          <w:u w:val="single"/>
        </w:rPr>
        <w:t>Où :</w:t>
      </w:r>
    </w:p>
    <w:p w14:paraId="3CBAF765" w14:textId="44C9FF76" w:rsidR="005E7BA7" w:rsidRPr="00920E2F" w:rsidRDefault="005E7BA7" w:rsidP="005E7BA7">
      <w:pPr>
        <w:numPr>
          <w:ilvl w:val="1"/>
          <w:numId w:val="21"/>
        </w:numPr>
      </w:pPr>
      <w:r w:rsidRPr="005E7BA7">
        <w:t>En centre de rééducation ou en indépendants</w:t>
      </w:r>
    </w:p>
    <w:p w14:paraId="0A76AE3C" w14:textId="0E1ACECA" w:rsidR="00920E2F" w:rsidRDefault="00920E2F" w:rsidP="00C03FDB">
      <w:pPr>
        <w:pStyle w:val="Titre2"/>
        <w:numPr>
          <w:ilvl w:val="0"/>
          <w:numId w:val="8"/>
        </w:numPr>
      </w:pPr>
      <w:bookmarkStart w:id="13" w:name="_Toc118453742"/>
      <w:r w:rsidRPr="00920E2F">
        <w:lastRenderedPageBreak/>
        <w:t>Le Braille</w:t>
      </w:r>
      <w:bookmarkEnd w:id="13"/>
    </w:p>
    <w:p w14:paraId="357BDA06" w14:textId="6B67EC52" w:rsidR="005E7BA7" w:rsidRDefault="005E7BA7" w:rsidP="005E7BA7"/>
    <w:p w14:paraId="4898851D" w14:textId="77777777" w:rsidR="005E7BA7" w:rsidRPr="005E7BA7" w:rsidRDefault="005E7BA7" w:rsidP="005E7BA7">
      <w:pPr>
        <w:numPr>
          <w:ilvl w:val="0"/>
          <w:numId w:val="22"/>
        </w:numPr>
      </w:pPr>
      <w:r w:rsidRPr="005E7BA7">
        <w:t>Dispensée par des enseignants spécialisés Enfants et Adultes.</w:t>
      </w:r>
    </w:p>
    <w:p w14:paraId="1E378075" w14:textId="77777777" w:rsidR="005E7BA7" w:rsidRPr="005E7BA7" w:rsidRDefault="005E7BA7" w:rsidP="005E7BA7">
      <w:pPr>
        <w:numPr>
          <w:ilvl w:val="0"/>
          <w:numId w:val="22"/>
        </w:numPr>
      </w:pPr>
      <w:r w:rsidRPr="005E7BA7">
        <w:t xml:space="preserve">Souvent le matériel braille est présenté aux patients et choisi en fonction des projets. </w:t>
      </w:r>
    </w:p>
    <w:p w14:paraId="5247BC0E" w14:textId="77777777" w:rsidR="005E7BA7" w:rsidRPr="005E7BA7" w:rsidRDefault="005E7BA7" w:rsidP="005E7BA7">
      <w:pPr>
        <w:numPr>
          <w:ilvl w:val="0"/>
          <w:numId w:val="22"/>
        </w:numPr>
      </w:pPr>
      <w:r w:rsidRPr="005E7BA7">
        <w:t>C’est un travail très concret qui répond aux motivations et aux besoins de chacun suivant son potentiel individuel.</w:t>
      </w:r>
    </w:p>
    <w:p w14:paraId="25063DBA" w14:textId="77777777" w:rsidR="005E7BA7" w:rsidRPr="005E7BA7" w:rsidRDefault="005E7BA7" w:rsidP="005E7BA7">
      <w:pPr>
        <w:numPr>
          <w:ilvl w:val="0"/>
          <w:numId w:val="22"/>
        </w:numPr>
      </w:pPr>
      <w:r w:rsidRPr="005E7BA7">
        <w:t>L’objectif est toujours l’autonomie</w:t>
      </w:r>
    </w:p>
    <w:p w14:paraId="7B7ADDD6" w14:textId="18D250D7" w:rsidR="005E7BA7" w:rsidRPr="005E7BA7" w:rsidRDefault="00892CD2" w:rsidP="005E7BA7">
      <w:r w:rsidRPr="005E7BA7">
        <w:rPr>
          <w:b/>
          <w:bCs/>
          <w:u w:val="single"/>
        </w:rPr>
        <w:t>Où :</w:t>
      </w:r>
    </w:p>
    <w:p w14:paraId="339D4FB5" w14:textId="77777777" w:rsidR="005E7BA7" w:rsidRPr="005E7BA7" w:rsidRDefault="005E7BA7" w:rsidP="005E7BA7">
      <w:pPr>
        <w:numPr>
          <w:ilvl w:val="1"/>
          <w:numId w:val="23"/>
        </w:numPr>
      </w:pPr>
      <w:r w:rsidRPr="005E7BA7">
        <w:t>En centre de rééducation</w:t>
      </w:r>
    </w:p>
    <w:p w14:paraId="35079B10" w14:textId="77777777" w:rsidR="005E7BA7" w:rsidRPr="005E7BA7" w:rsidRDefault="005E7BA7" w:rsidP="005E7BA7">
      <w:pPr>
        <w:numPr>
          <w:ilvl w:val="1"/>
          <w:numId w:val="23"/>
        </w:numPr>
      </w:pPr>
      <w:r w:rsidRPr="005E7BA7">
        <w:t>Association AVH</w:t>
      </w:r>
    </w:p>
    <w:p w14:paraId="7FD47326" w14:textId="77777777" w:rsidR="005E7BA7" w:rsidRPr="005E7BA7" w:rsidRDefault="007F08F3" w:rsidP="005E7BA7">
      <w:hyperlink r:id="rId6" w:history="1">
        <w:r w:rsidR="005E7BA7" w:rsidRPr="005E7BA7">
          <w:rPr>
            <w:rStyle w:val="Lienhypertexte"/>
          </w:rPr>
          <w:t>https://www.avh.asso.fr/fr/tout-savoir-sur-le-braille/apprendre-le-braille</w:t>
        </w:r>
      </w:hyperlink>
    </w:p>
    <w:p w14:paraId="14527DCE" w14:textId="77777777" w:rsidR="005E7BA7" w:rsidRPr="005E7BA7" w:rsidRDefault="005E7BA7" w:rsidP="005E7BA7">
      <w:pPr>
        <w:numPr>
          <w:ilvl w:val="1"/>
          <w:numId w:val="24"/>
        </w:numPr>
      </w:pPr>
      <w:r w:rsidRPr="005E7BA7">
        <w:t>Fédération des aveugles de France</w:t>
      </w:r>
    </w:p>
    <w:p w14:paraId="3BB10B32" w14:textId="77777777" w:rsidR="005E7BA7" w:rsidRPr="005E7BA7" w:rsidRDefault="005E7BA7" w:rsidP="005E7BA7">
      <w:r w:rsidRPr="005E7BA7">
        <w:t>https://aveuglesdefrance.org/le-braille-un-systeme-universel-pour-les-personnes-aveugles/</w:t>
      </w:r>
    </w:p>
    <w:p w14:paraId="0CE20552" w14:textId="77777777" w:rsidR="005E7BA7" w:rsidRPr="00920E2F" w:rsidRDefault="005E7BA7" w:rsidP="005E7BA7"/>
    <w:p w14:paraId="37CAEE0A" w14:textId="0CEE8C16" w:rsidR="00920E2F" w:rsidRDefault="00920E2F" w:rsidP="00C03FDB">
      <w:pPr>
        <w:pStyle w:val="Titre2"/>
        <w:numPr>
          <w:ilvl w:val="0"/>
          <w:numId w:val="8"/>
        </w:numPr>
      </w:pPr>
      <w:bookmarkStart w:id="14" w:name="_Toc118453743"/>
      <w:r w:rsidRPr="00920E2F">
        <w:t>Instructeur en locomotion</w:t>
      </w:r>
      <w:bookmarkEnd w:id="14"/>
    </w:p>
    <w:p w14:paraId="3647FBC4" w14:textId="6C8A7D5B" w:rsidR="005E7BA7" w:rsidRPr="005E7BA7" w:rsidRDefault="00892CD2" w:rsidP="005E7BA7">
      <w:r w:rsidRPr="005E7BA7">
        <w:rPr>
          <w:b/>
          <w:bCs/>
          <w:u w:val="single"/>
        </w:rPr>
        <w:t>Rôle :</w:t>
      </w:r>
    </w:p>
    <w:p w14:paraId="0292523E" w14:textId="77777777" w:rsidR="005E7BA7" w:rsidRPr="005E7BA7" w:rsidRDefault="005E7BA7" w:rsidP="005E7BA7">
      <w:pPr>
        <w:numPr>
          <w:ilvl w:val="0"/>
          <w:numId w:val="25"/>
        </w:numPr>
      </w:pPr>
      <w:r w:rsidRPr="005E7BA7">
        <w:t>L’instructeur en locomotion enseigne à une personne déficiente visuelle, aveugle ou malvoyante à se déplacer en sécurité avec un maximum d’autonomie et d’aisance.</w:t>
      </w:r>
    </w:p>
    <w:p w14:paraId="4269C54D" w14:textId="77777777" w:rsidR="005E7BA7" w:rsidRPr="005E7BA7" w:rsidRDefault="005E7BA7" w:rsidP="005E7BA7">
      <w:pPr>
        <w:numPr>
          <w:ilvl w:val="0"/>
          <w:numId w:val="25"/>
        </w:numPr>
      </w:pPr>
      <w:r w:rsidRPr="005E7BA7">
        <w:t xml:space="preserve">Ce travail sur plusieurs séances permet de développer des moyens de compensation tels que le sens de l’observation, de l’orientation et de la représentation mentale. L’utilisation des repères, de la mémoire ainsi que du raisonnement et de la réflexion logique </w:t>
      </w:r>
    </w:p>
    <w:p w14:paraId="6EC2FE54" w14:textId="77777777" w:rsidR="005E7BA7" w:rsidRPr="005E7BA7" w:rsidRDefault="005E7BA7" w:rsidP="005E7BA7">
      <w:pPr>
        <w:numPr>
          <w:ilvl w:val="0"/>
          <w:numId w:val="25"/>
        </w:numPr>
      </w:pPr>
      <w:r w:rsidRPr="005E7BA7">
        <w:t>C’est un travail qui repose sur la sollicitation de moyens de compensation sensoriels et ce afin de traverser, repérer, s’orienter, prendre un transport en commun.</w:t>
      </w:r>
    </w:p>
    <w:p w14:paraId="49A3C7D0" w14:textId="1EA85E5F" w:rsidR="005E7BA7" w:rsidRPr="005E7BA7" w:rsidRDefault="005E7BA7" w:rsidP="005E7BA7">
      <w:pPr>
        <w:numPr>
          <w:ilvl w:val="0"/>
          <w:numId w:val="25"/>
        </w:numPr>
      </w:pPr>
      <w:r w:rsidRPr="005E7BA7">
        <w:t xml:space="preserve">L’objectif de cet apprentissage est de mieux appréhender les obstacles, </w:t>
      </w:r>
      <w:r w:rsidR="00892CD2" w:rsidRPr="005E7BA7">
        <w:t>reliefs,</w:t>
      </w:r>
      <w:r w:rsidRPr="005E7BA7">
        <w:t xml:space="preserve"> ce qui permet de mieux comprendre l’environnement et de mieux gérer déplacements.</w:t>
      </w:r>
    </w:p>
    <w:p w14:paraId="2B355499" w14:textId="49F89160" w:rsidR="005E7BA7" w:rsidRPr="005E7BA7" w:rsidRDefault="00892CD2" w:rsidP="005E7BA7">
      <w:r w:rsidRPr="005E7BA7">
        <w:rPr>
          <w:b/>
          <w:bCs/>
          <w:u w:val="single"/>
        </w:rPr>
        <w:t>Où :</w:t>
      </w:r>
    </w:p>
    <w:p w14:paraId="37FB49D9" w14:textId="77777777" w:rsidR="005E7BA7" w:rsidRPr="005E7BA7" w:rsidRDefault="005E7BA7" w:rsidP="005E7BA7">
      <w:pPr>
        <w:numPr>
          <w:ilvl w:val="1"/>
          <w:numId w:val="26"/>
        </w:numPr>
      </w:pPr>
      <w:r w:rsidRPr="005E7BA7">
        <w:t>En centre de rééducation ou en indépendants</w:t>
      </w:r>
    </w:p>
    <w:p w14:paraId="3680E13D" w14:textId="77777777" w:rsidR="005E7BA7" w:rsidRPr="00920E2F" w:rsidRDefault="005E7BA7" w:rsidP="005E7BA7"/>
    <w:p w14:paraId="6C176382" w14:textId="28BD254E" w:rsidR="005E7BA7" w:rsidRDefault="00920E2F" w:rsidP="005E7BA7">
      <w:pPr>
        <w:pStyle w:val="Titre2"/>
        <w:numPr>
          <w:ilvl w:val="0"/>
          <w:numId w:val="8"/>
        </w:numPr>
      </w:pPr>
      <w:bookmarkStart w:id="15" w:name="_Toc118453744"/>
      <w:r w:rsidRPr="00920E2F">
        <w:t>Chiens guides</w:t>
      </w:r>
      <w:bookmarkEnd w:id="15"/>
    </w:p>
    <w:p w14:paraId="5DFD24C6" w14:textId="6A86AAD1" w:rsidR="005E7BA7" w:rsidRPr="005E7BA7" w:rsidRDefault="00892CD2" w:rsidP="005E7BA7">
      <w:r w:rsidRPr="005E7BA7">
        <w:rPr>
          <w:b/>
          <w:bCs/>
          <w:u w:val="single"/>
        </w:rPr>
        <w:t>Rôle :</w:t>
      </w:r>
    </w:p>
    <w:p w14:paraId="53789C3E" w14:textId="77777777" w:rsidR="005E7BA7" w:rsidRPr="005E7BA7" w:rsidRDefault="005E7BA7" w:rsidP="005E7BA7">
      <w:pPr>
        <w:numPr>
          <w:ilvl w:val="0"/>
          <w:numId w:val="27"/>
        </w:numPr>
      </w:pPr>
      <w:r w:rsidRPr="005E7BA7">
        <w:t>C’est un chien destiné à guider des personnes malvoyantes profondes ou non voyantes.</w:t>
      </w:r>
    </w:p>
    <w:p w14:paraId="550EC7F8" w14:textId="77777777" w:rsidR="005E7BA7" w:rsidRPr="005E7BA7" w:rsidRDefault="005E7BA7" w:rsidP="005E7BA7">
      <w:pPr>
        <w:numPr>
          <w:ilvl w:val="0"/>
          <w:numId w:val="27"/>
        </w:numPr>
      </w:pPr>
      <w:r w:rsidRPr="005E7BA7">
        <w:t>Il apporte de l’autonomie, du confort et de la sécurité dans les déplacements de tous les jours.</w:t>
      </w:r>
    </w:p>
    <w:p w14:paraId="331A5FF1" w14:textId="77777777" w:rsidR="005E7BA7" w:rsidRPr="005E7BA7" w:rsidRDefault="005E7BA7" w:rsidP="005E7BA7">
      <w:pPr>
        <w:numPr>
          <w:ilvl w:val="0"/>
          <w:numId w:val="27"/>
        </w:numPr>
      </w:pPr>
      <w:r w:rsidRPr="005E7BA7">
        <w:lastRenderedPageBreak/>
        <w:t>Il a reçu une longue éducation rigoureuse et accompagne son maitre dans tous ses déplacements en assurant orientation et sécurité</w:t>
      </w:r>
    </w:p>
    <w:p w14:paraId="15DF7B24" w14:textId="77777777" w:rsidR="005E7BA7" w:rsidRPr="005E7BA7" w:rsidRDefault="005E7BA7" w:rsidP="005E7BA7">
      <w:pPr>
        <w:numPr>
          <w:ilvl w:val="0"/>
          <w:numId w:val="27"/>
        </w:numPr>
      </w:pPr>
      <w:r w:rsidRPr="005E7BA7">
        <w:t>C’est bien sur un compagnon hors pair !</w:t>
      </w:r>
    </w:p>
    <w:p w14:paraId="3983DEB5" w14:textId="77777777" w:rsidR="005E7BA7" w:rsidRPr="005E7BA7" w:rsidRDefault="005E7BA7" w:rsidP="005E7BA7">
      <w:pPr>
        <w:numPr>
          <w:ilvl w:val="0"/>
          <w:numId w:val="27"/>
        </w:numPr>
      </w:pPr>
      <w:r w:rsidRPr="005E7BA7">
        <w:t>Il est remis gratuitement à son bénéficiaire</w:t>
      </w:r>
      <w:r w:rsidRPr="005E7BA7">
        <w:rPr>
          <w:b/>
          <w:bCs/>
        </w:rPr>
        <w:t xml:space="preserve">, </w:t>
      </w:r>
      <w:r w:rsidRPr="005E7BA7">
        <w:t>l’attente</w:t>
      </w:r>
      <w:r w:rsidRPr="005E7BA7">
        <w:rPr>
          <w:b/>
          <w:bCs/>
        </w:rPr>
        <w:t xml:space="preserve"> </w:t>
      </w:r>
      <w:r w:rsidRPr="005E7BA7">
        <w:t>est</w:t>
      </w:r>
      <w:r w:rsidRPr="005E7BA7">
        <w:rPr>
          <w:b/>
          <w:bCs/>
        </w:rPr>
        <w:t xml:space="preserve"> </w:t>
      </w:r>
      <w:r w:rsidRPr="005E7BA7">
        <w:t>souvent</w:t>
      </w:r>
      <w:r w:rsidRPr="005E7BA7">
        <w:rPr>
          <w:b/>
          <w:bCs/>
        </w:rPr>
        <w:t xml:space="preserve"> </w:t>
      </w:r>
      <w:r w:rsidRPr="005E7BA7">
        <w:t>assez</w:t>
      </w:r>
      <w:r w:rsidRPr="005E7BA7">
        <w:rPr>
          <w:b/>
          <w:bCs/>
        </w:rPr>
        <w:t xml:space="preserve"> </w:t>
      </w:r>
      <w:r w:rsidRPr="005E7BA7">
        <w:t>longue</w:t>
      </w:r>
      <w:r w:rsidRPr="005E7BA7">
        <w:rPr>
          <w:b/>
          <w:bCs/>
        </w:rPr>
        <w:t>.</w:t>
      </w:r>
      <w:r w:rsidRPr="005E7BA7">
        <w:t> </w:t>
      </w:r>
    </w:p>
    <w:p w14:paraId="13039C4D" w14:textId="758F81A7" w:rsidR="005E7BA7" w:rsidRDefault="005E7BA7" w:rsidP="005E7BA7">
      <w:pPr>
        <w:numPr>
          <w:ilvl w:val="0"/>
          <w:numId w:val="27"/>
        </w:numPr>
      </w:pPr>
      <w:r w:rsidRPr="005E7BA7">
        <w:t>L’article 88 de la loi du 30 juillet 1987, modifié en 2015, qui autorise les chiens guides accompagnés de leurs maîtres à accéder</w:t>
      </w:r>
      <w:r w:rsidRPr="005E7BA7">
        <w:rPr>
          <w:b/>
          <w:bCs/>
        </w:rPr>
        <w:t xml:space="preserve"> </w:t>
      </w:r>
      <w:r w:rsidRPr="005E7BA7">
        <w:t>sans</w:t>
      </w:r>
      <w:r w:rsidRPr="005E7BA7">
        <w:rPr>
          <w:b/>
          <w:bCs/>
        </w:rPr>
        <w:t xml:space="preserve"> </w:t>
      </w:r>
      <w:r w:rsidRPr="005E7BA7">
        <w:t>aucun</w:t>
      </w:r>
      <w:r w:rsidRPr="005E7BA7">
        <w:rPr>
          <w:b/>
          <w:bCs/>
        </w:rPr>
        <w:t xml:space="preserve"> </w:t>
      </w:r>
      <w:r w:rsidRPr="005E7BA7">
        <w:t>frais</w:t>
      </w:r>
      <w:r w:rsidRPr="005E7BA7">
        <w:rPr>
          <w:b/>
          <w:bCs/>
        </w:rPr>
        <w:t xml:space="preserve"> </w:t>
      </w:r>
      <w:r w:rsidRPr="005E7BA7">
        <w:t>supplémentaire</w:t>
      </w:r>
      <w:r w:rsidRPr="005E7BA7">
        <w:rPr>
          <w:b/>
          <w:bCs/>
        </w:rPr>
        <w:t xml:space="preserve"> </w:t>
      </w:r>
      <w:r w:rsidRPr="005E7BA7">
        <w:t>à</w:t>
      </w:r>
      <w:r w:rsidRPr="005E7BA7">
        <w:rPr>
          <w:b/>
          <w:bCs/>
        </w:rPr>
        <w:t xml:space="preserve"> </w:t>
      </w:r>
      <w:r w:rsidRPr="005E7BA7">
        <w:t>tous</w:t>
      </w:r>
      <w:r w:rsidRPr="005E7BA7">
        <w:rPr>
          <w:b/>
          <w:bCs/>
        </w:rPr>
        <w:t xml:space="preserve"> </w:t>
      </w:r>
      <w:r w:rsidRPr="005E7BA7">
        <w:t>les</w:t>
      </w:r>
      <w:r w:rsidRPr="005E7BA7">
        <w:rPr>
          <w:b/>
          <w:bCs/>
        </w:rPr>
        <w:t xml:space="preserve"> </w:t>
      </w:r>
      <w:r w:rsidRPr="005E7BA7">
        <w:t>lieux</w:t>
      </w:r>
      <w:r w:rsidRPr="005E7BA7">
        <w:rPr>
          <w:b/>
          <w:bCs/>
        </w:rPr>
        <w:t xml:space="preserve"> </w:t>
      </w:r>
      <w:r w:rsidRPr="005E7BA7">
        <w:t>ouverts</w:t>
      </w:r>
      <w:r w:rsidRPr="005E7BA7">
        <w:rPr>
          <w:b/>
          <w:bCs/>
        </w:rPr>
        <w:t xml:space="preserve"> </w:t>
      </w:r>
      <w:r w:rsidRPr="005E7BA7">
        <w:t>aux</w:t>
      </w:r>
      <w:r w:rsidRPr="005E7BA7">
        <w:rPr>
          <w:b/>
          <w:bCs/>
        </w:rPr>
        <w:t xml:space="preserve"> </w:t>
      </w:r>
      <w:r w:rsidRPr="005E7BA7">
        <w:t>publics (transports, commerces, restaurants, hôtels…). </w:t>
      </w:r>
    </w:p>
    <w:p w14:paraId="1D6DED17" w14:textId="7B4CFCBF" w:rsidR="005E7BA7" w:rsidRDefault="005E7BA7" w:rsidP="005E7BA7">
      <w:pPr>
        <w:pStyle w:val="Titre2"/>
        <w:numPr>
          <w:ilvl w:val="0"/>
          <w:numId w:val="8"/>
        </w:numPr>
      </w:pPr>
      <w:bookmarkStart w:id="16" w:name="_Toc118453745"/>
      <w:r>
        <w:t>Psychomotricien</w:t>
      </w:r>
      <w:bookmarkEnd w:id="16"/>
      <w:r>
        <w:t xml:space="preserve"> </w:t>
      </w:r>
    </w:p>
    <w:p w14:paraId="53891C4E" w14:textId="77777777" w:rsidR="00892CD2" w:rsidRPr="00892CD2" w:rsidRDefault="00892CD2" w:rsidP="00892CD2"/>
    <w:p w14:paraId="191A2735" w14:textId="70D48E13" w:rsidR="005E7BA7" w:rsidRPr="005E7BA7" w:rsidRDefault="00892CD2" w:rsidP="00892CD2">
      <w:r w:rsidRPr="005E7BA7">
        <w:rPr>
          <w:b/>
          <w:bCs/>
        </w:rPr>
        <w:t>Rôle :</w:t>
      </w:r>
    </w:p>
    <w:p w14:paraId="1B5EDC52" w14:textId="77777777" w:rsidR="005E7BA7" w:rsidRPr="005E7BA7" w:rsidRDefault="005E7BA7" w:rsidP="005E7BA7">
      <w:pPr>
        <w:numPr>
          <w:ilvl w:val="0"/>
          <w:numId w:val="27"/>
        </w:numPr>
      </w:pPr>
      <w:r w:rsidRPr="005E7BA7">
        <w:t>Il travaille sur le lien entre corps et son psychisme (émotions, pensée…) mais aussi sur le corps dans l’action (marcher, sauter, courir, attraper des objets, écrire…).</w:t>
      </w:r>
    </w:p>
    <w:p w14:paraId="2136F4E2" w14:textId="4BD892AC" w:rsidR="005E7BA7" w:rsidRPr="005E7BA7" w:rsidRDefault="005E7BA7" w:rsidP="005E7BA7">
      <w:pPr>
        <w:numPr>
          <w:ilvl w:val="0"/>
          <w:numId w:val="27"/>
        </w:numPr>
      </w:pPr>
      <w:r w:rsidRPr="005E7BA7">
        <w:t xml:space="preserve">Il utilise </w:t>
      </w:r>
      <w:r w:rsidR="00892CD2" w:rsidRPr="005E7BA7">
        <w:t>des méthodes</w:t>
      </w:r>
      <w:r w:rsidRPr="005E7BA7">
        <w:t xml:space="preserve"> corporelles (parcours psychomoteurs, relaxation, danse, arts martiaux, mimes, théâtre, jeux de ballon…) dans le but de mieux maitriser les gestes, mieux se représenter son </w:t>
      </w:r>
      <w:r w:rsidR="00EE6E55" w:rsidRPr="005E7BA7">
        <w:t>co</w:t>
      </w:r>
      <w:r w:rsidR="00EE6E55">
        <w:t>r</w:t>
      </w:r>
      <w:r w:rsidR="00EE6E55" w:rsidRPr="005E7BA7">
        <w:t>ps</w:t>
      </w:r>
      <w:r w:rsidRPr="005E7BA7">
        <w:t xml:space="preserve"> dans l’espace.</w:t>
      </w:r>
    </w:p>
    <w:p w14:paraId="545D3354" w14:textId="77777777" w:rsidR="005E7BA7" w:rsidRPr="005E7BA7" w:rsidRDefault="005E7BA7" w:rsidP="005E7BA7">
      <w:pPr>
        <w:numPr>
          <w:ilvl w:val="0"/>
          <w:numId w:val="27"/>
        </w:numPr>
      </w:pPr>
      <w:r w:rsidRPr="005E7BA7">
        <w:t>Avec des personnes déficientes visuelles il s’agit de mieux ressentir son corps, ses appuis, ne pas se crisper, laisser les bras et les jambes se relâcher.</w:t>
      </w:r>
    </w:p>
    <w:p w14:paraId="16870452" w14:textId="77777777" w:rsidR="005E7BA7" w:rsidRPr="005E7BA7" w:rsidRDefault="005E7BA7" w:rsidP="005E7BA7">
      <w:pPr>
        <w:numPr>
          <w:ilvl w:val="0"/>
          <w:numId w:val="27"/>
        </w:numPr>
      </w:pPr>
      <w:r w:rsidRPr="005E7BA7">
        <w:t>Mais aussi développer l’équilibre ce qui sera très utile dans les déplacements, les escaliers et pour s’orienter dans l’environnement.</w:t>
      </w:r>
    </w:p>
    <w:p w14:paraId="02BD9827" w14:textId="38203DFC" w:rsidR="006C3B6F" w:rsidRDefault="005E7BA7" w:rsidP="006C3B6F">
      <w:pPr>
        <w:numPr>
          <w:ilvl w:val="0"/>
          <w:numId w:val="27"/>
        </w:numPr>
      </w:pPr>
      <w:r w:rsidRPr="005E7BA7">
        <w:rPr>
          <w:b/>
          <w:bCs/>
        </w:rPr>
        <w:t xml:space="preserve">Où: </w:t>
      </w:r>
      <w:r w:rsidRPr="005E7BA7">
        <w:t>En centre de rééducation ou en indépendants</w:t>
      </w:r>
    </w:p>
    <w:p w14:paraId="39C0A0CE" w14:textId="2DE5DBE6" w:rsidR="006C3B6F" w:rsidRDefault="006C3B6F" w:rsidP="006C3B6F"/>
    <w:p w14:paraId="2DBB4DA3" w14:textId="5D3DA1F3" w:rsidR="00892CD2" w:rsidRPr="00892CD2" w:rsidRDefault="006C3B6F" w:rsidP="00892CD2">
      <w:pPr>
        <w:pStyle w:val="Titre2"/>
        <w:numPr>
          <w:ilvl w:val="0"/>
          <w:numId w:val="8"/>
        </w:numPr>
      </w:pPr>
      <w:bookmarkStart w:id="17" w:name="_Toc118453746"/>
      <w:r>
        <w:t>Assistantes sociales</w:t>
      </w:r>
      <w:bookmarkEnd w:id="17"/>
    </w:p>
    <w:p w14:paraId="119D75DE" w14:textId="0B731A1B" w:rsidR="006C3B6F" w:rsidRPr="00892CD2" w:rsidRDefault="006C3B6F" w:rsidP="006C3B6F">
      <w:r w:rsidRPr="00892CD2">
        <w:t>Une capsule spécifique est proposée dans la formation :</w:t>
      </w:r>
    </w:p>
    <w:p w14:paraId="60BF7E25" w14:textId="71A40833" w:rsidR="006C3B6F" w:rsidRPr="006C3B6F" w:rsidRDefault="006C3B6F" w:rsidP="006C3B6F">
      <w:r w:rsidRPr="006C3B6F">
        <w:rPr>
          <w:b/>
          <w:bCs/>
        </w:rPr>
        <w:t>Rôle :</w:t>
      </w:r>
    </w:p>
    <w:p w14:paraId="2D5729A2" w14:textId="6BA4443A" w:rsidR="006C3B6F" w:rsidRPr="006C3B6F" w:rsidRDefault="006C3B6F" w:rsidP="006C3B6F">
      <w:r w:rsidRPr="006C3B6F">
        <w:t>Accompagne au besoin les personnes déficientes visuelles entre autres pour :</w:t>
      </w:r>
    </w:p>
    <w:p w14:paraId="03E4FDAD" w14:textId="77777777" w:rsidR="006C3B6F" w:rsidRPr="006C3B6F" w:rsidRDefault="006C3B6F" w:rsidP="006C3B6F">
      <w:pPr>
        <w:numPr>
          <w:ilvl w:val="1"/>
          <w:numId w:val="28"/>
        </w:numPr>
        <w:tabs>
          <w:tab w:val="clear" w:pos="1440"/>
        </w:tabs>
      </w:pPr>
      <w:r w:rsidRPr="006C3B6F">
        <w:t>Les démarches administratives</w:t>
      </w:r>
    </w:p>
    <w:p w14:paraId="02E496D1" w14:textId="77777777" w:rsidR="006C3B6F" w:rsidRPr="006C3B6F" w:rsidRDefault="006C3B6F" w:rsidP="006C3B6F">
      <w:pPr>
        <w:numPr>
          <w:ilvl w:val="1"/>
          <w:numId w:val="28"/>
        </w:numPr>
        <w:tabs>
          <w:tab w:val="clear" w:pos="1440"/>
        </w:tabs>
      </w:pPr>
      <w:r w:rsidRPr="006C3B6F">
        <w:t>La recherche de financements (pour l’achat d’une aide technique…)</w:t>
      </w:r>
    </w:p>
    <w:p w14:paraId="167A6F8C" w14:textId="77777777" w:rsidR="006C3B6F" w:rsidRPr="006C3B6F" w:rsidRDefault="006C3B6F" w:rsidP="006C3B6F">
      <w:pPr>
        <w:numPr>
          <w:ilvl w:val="1"/>
          <w:numId w:val="28"/>
        </w:numPr>
        <w:tabs>
          <w:tab w:val="clear" w:pos="1440"/>
        </w:tabs>
      </w:pPr>
      <w:r w:rsidRPr="006C3B6F">
        <w:t>L’accès à l’aide humaine (aide-ménagère, auxiliaire de vie…)</w:t>
      </w:r>
    </w:p>
    <w:p w14:paraId="72161A5C" w14:textId="77777777" w:rsidR="006C3B6F" w:rsidRPr="006C3B6F" w:rsidRDefault="006C3B6F" w:rsidP="006C3B6F">
      <w:pPr>
        <w:numPr>
          <w:ilvl w:val="1"/>
          <w:numId w:val="28"/>
        </w:numPr>
        <w:tabs>
          <w:tab w:val="clear" w:pos="1440"/>
        </w:tabs>
      </w:pPr>
      <w:r w:rsidRPr="006C3B6F">
        <w:t>L’accès aux transports</w:t>
      </w:r>
    </w:p>
    <w:p w14:paraId="54FE3DB9" w14:textId="77777777" w:rsidR="006C3B6F" w:rsidRPr="006C3B6F" w:rsidRDefault="006C3B6F" w:rsidP="006C3B6F">
      <w:pPr>
        <w:numPr>
          <w:ilvl w:val="1"/>
          <w:numId w:val="28"/>
        </w:numPr>
        <w:tabs>
          <w:tab w:val="clear" w:pos="1440"/>
        </w:tabs>
      </w:pPr>
      <w:r w:rsidRPr="006C3B6F">
        <w:t>L’accès aux loisirs</w:t>
      </w:r>
    </w:p>
    <w:p w14:paraId="3892B740" w14:textId="77777777" w:rsidR="006C3B6F" w:rsidRPr="006C3B6F" w:rsidRDefault="006C3B6F" w:rsidP="006C3B6F">
      <w:pPr>
        <w:numPr>
          <w:ilvl w:val="1"/>
          <w:numId w:val="28"/>
        </w:numPr>
        <w:tabs>
          <w:tab w:val="clear" w:pos="1440"/>
        </w:tabs>
      </w:pPr>
      <w:r w:rsidRPr="006C3B6F">
        <w:t>Les procédures juridiques</w:t>
      </w:r>
    </w:p>
    <w:p w14:paraId="6F8CF24E" w14:textId="77777777" w:rsidR="006C3B6F" w:rsidRPr="006C3B6F" w:rsidRDefault="006C3B6F" w:rsidP="006C3B6F">
      <w:pPr>
        <w:numPr>
          <w:ilvl w:val="1"/>
          <w:numId w:val="28"/>
        </w:numPr>
        <w:tabs>
          <w:tab w:val="clear" w:pos="1440"/>
        </w:tabs>
      </w:pPr>
      <w:r w:rsidRPr="006C3B6F">
        <w:t>L’accès ou maintien dans l’emploi</w:t>
      </w:r>
    </w:p>
    <w:p w14:paraId="0D38954C" w14:textId="2BEC01F7" w:rsidR="006C3B6F" w:rsidRPr="006C3B6F" w:rsidRDefault="00892CD2" w:rsidP="006C3B6F">
      <w:r w:rsidRPr="006C3B6F">
        <w:rPr>
          <w:b/>
          <w:bCs/>
        </w:rPr>
        <w:t>Où :</w:t>
      </w:r>
      <w:r w:rsidR="006C3B6F" w:rsidRPr="006C3B6F">
        <w:rPr>
          <w:b/>
          <w:bCs/>
        </w:rPr>
        <w:t xml:space="preserve"> </w:t>
      </w:r>
      <w:r w:rsidR="006C3B6F" w:rsidRPr="006C3B6F">
        <w:t>En centre de rééducation, en milieu hospitalier, en milieu associatif</w:t>
      </w:r>
    </w:p>
    <w:p w14:paraId="4EC43AEF" w14:textId="77777777" w:rsidR="006C3B6F" w:rsidRPr="006C3B6F" w:rsidRDefault="006C3B6F" w:rsidP="006C3B6F">
      <w:r w:rsidRPr="006C3B6F">
        <w:rPr>
          <w:lang w:val="en-US"/>
        </w:rPr>
        <w:t xml:space="preserve">CHNO: -1 de </w:t>
      </w:r>
      <w:proofErr w:type="spellStart"/>
      <w:r w:rsidRPr="006C3B6F">
        <w:rPr>
          <w:lang w:val="en-US"/>
        </w:rPr>
        <w:t>I’Hopital</w:t>
      </w:r>
      <w:proofErr w:type="spellEnd"/>
      <w:r w:rsidRPr="006C3B6F">
        <w:rPr>
          <w:lang w:val="en-US"/>
        </w:rPr>
        <w:t xml:space="preserve"> des 15-20.</w:t>
      </w:r>
    </w:p>
    <w:p w14:paraId="53400B83" w14:textId="00B3B5F7" w:rsidR="006C3B6F" w:rsidRPr="005E7BA7" w:rsidRDefault="006C3B6F" w:rsidP="006C3B6F">
      <w:r w:rsidRPr="006C3B6F">
        <w:rPr>
          <w:lang w:val="en-US"/>
        </w:rPr>
        <w:lastRenderedPageBreak/>
        <w:t xml:space="preserve">01 40 02 10 64 </w:t>
      </w:r>
      <w:r w:rsidR="00386E3D" w:rsidRPr="006C3B6F">
        <w:rPr>
          <w:lang w:val="en-US"/>
        </w:rPr>
        <w:t>Mail:</w:t>
      </w:r>
      <w:hyperlink r:id="rId7" w:history="1">
        <w:r w:rsidRPr="006C3B6F">
          <w:rPr>
            <w:rStyle w:val="Lienhypertexte"/>
            <w:lang w:val="en-US"/>
          </w:rPr>
          <w:t xml:space="preserve"> servsoc@15-20.fr</w:t>
        </w:r>
      </w:hyperlink>
    </w:p>
    <w:p w14:paraId="55E32794" w14:textId="3E70602C" w:rsidR="00940305" w:rsidRDefault="006C3B6F" w:rsidP="00940305">
      <w:pPr>
        <w:pStyle w:val="Titre2"/>
        <w:numPr>
          <w:ilvl w:val="0"/>
          <w:numId w:val="8"/>
        </w:numPr>
      </w:pPr>
      <w:bookmarkStart w:id="18" w:name="_Toc118453747"/>
      <w:r>
        <w:t>Psychologues</w:t>
      </w:r>
      <w:bookmarkEnd w:id="18"/>
    </w:p>
    <w:p w14:paraId="039E3947" w14:textId="796133DC" w:rsidR="00940305" w:rsidRPr="00940305" w:rsidRDefault="00892CD2" w:rsidP="00940305">
      <w:r w:rsidRPr="00940305">
        <w:rPr>
          <w:b/>
          <w:bCs/>
        </w:rPr>
        <w:t>Rôle :</w:t>
      </w:r>
    </w:p>
    <w:p w14:paraId="6808151C" w14:textId="77777777" w:rsidR="00940305" w:rsidRPr="00940305" w:rsidRDefault="00940305" w:rsidP="00940305">
      <w:pPr>
        <w:numPr>
          <w:ilvl w:val="0"/>
          <w:numId w:val="30"/>
        </w:numPr>
      </w:pPr>
      <w:r w:rsidRPr="00940305">
        <w:t>Il est spécialisé dans l’aspect psychique et le vécu des émotions</w:t>
      </w:r>
    </w:p>
    <w:p w14:paraId="191EB57B" w14:textId="240AE3C8" w:rsidR="00940305" w:rsidRPr="00940305" w:rsidRDefault="00940305" w:rsidP="00940305">
      <w:pPr>
        <w:numPr>
          <w:ilvl w:val="0"/>
          <w:numId w:val="30"/>
        </w:numPr>
      </w:pPr>
      <w:r w:rsidRPr="00940305">
        <w:t xml:space="preserve">Il accompagne les personnes si besoin et leurs familles dans la gestion des émotions à différents moments de la pathologie </w:t>
      </w:r>
      <w:r w:rsidR="00892CD2" w:rsidRPr="00940305">
        <w:t>comme l’annonce</w:t>
      </w:r>
      <w:r w:rsidRPr="00940305">
        <w:t xml:space="preserve"> de la pathologie, la relation à l’environnement social, la relation à son emploi, une réorientation professionnelle, </w:t>
      </w:r>
      <w:r w:rsidR="00386E3D" w:rsidRPr="00940305">
        <w:t>la mise</w:t>
      </w:r>
      <w:r w:rsidRPr="00940305">
        <w:t xml:space="preserve"> en place d’aide technique, l’adoption d’un chien guide, un évènement familial ….)</w:t>
      </w:r>
    </w:p>
    <w:p w14:paraId="05F758E1" w14:textId="18ED8DB1" w:rsidR="00940305" w:rsidRPr="00940305" w:rsidRDefault="00940305" w:rsidP="00940305">
      <w:r w:rsidRPr="00940305">
        <w:rPr>
          <w:b/>
          <w:bCs/>
        </w:rPr>
        <w:t xml:space="preserve"> </w:t>
      </w:r>
      <w:r w:rsidR="00892CD2" w:rsidRPr="00940305">
        <w:rPr>
          <w:b/>
          <w:bCs/>
        </w:rPr>
        <w:t>Où :</w:t>
      </w:r>
      <w:r w:rsidRPr="00940305">
        <w:rPr>
          <w:b/>
          <w:bCs/>
        </w:rPr>
        <w:t xml:space="preserve"> </w:t>
      </w:r>
      <w:r w:rsidRPr="00940305">
        <w:t>En centre de rééducation, en milieu hospitalier, en milieu associatif</w:t>
      </w:r>
    </w:p>
    <w:p w14:paraId="53B5B0B9" w14:textId="5942835C" w:rsidR="00940305" w:rsidRDefault="00940305" w:rsidP="00940305">
      <w:pPr>
        <w:pStyle w:val="Titre1"/>
        <w:numPr>
          <w:ilvl w:val="0"/>
          <w:numId w:val="4"/>
        </w:numPr>
      </w:pPr>
      <w:bookmarkStart w:id="19" w:name="_Toc118453748"/>
      <w:r w:rsidRPr="00940305">
        <w:t>Quelques contacts utiles</w:t>
      </w:r>
      <w:bookmarkEnd w:id="19"/>
      <w:r w:rsidRPr="00940305">
        <w:t xml:space="preserve"> </w:t>
      </w:r>
    </w:p>
    <w:p w14:paraId="5F663AEC" w14:textId="77777777" w:rsidR="00940305" w:rsidRPr="00892CD2" w:rsidRDefault="00940305" w:rsidP="00940305">
      <w:pPr>
        <w:pStyle w:val="Titre2"/>
        <w:numPr>
          <w:ilvl w:val="0"/>
          <w:numId w:val="32"/>
        </w:numPr>
      </w:pPr>
      <w:bookmarkStart w:id="20" w:name="_Toc118453749"/>
      <w:r w:rsidRPr="00892CD2">
        <w:t>Le CECOM</w:t>
      </w:r>
      <w:bookmarkEnd w:id="20"/>
      <w:r w:rsidRPr="00892CD2">
        <w:t xml:space="preserve"> </w:t>
      </w:r>
    </w:p>
    <w:p w14:paraId="6FEF54CF" w14:textId="13AA8845" w:rsidR="00940305" w:rsidRPr="00940305" w:rsidRDefault="00892CD2" w:rsidP="00940305">
      <w:r w:rsidRPr="00940305">
        <w:rPr>
          <w:b/>
          <w:bCs/>
          <w:u w:val="single"/>
        </w:rPr>
        <w:t>Description :</w:t>
      </w:r>
    </w:p>
    <w:p w14:paraId="4B958AAD" w14:textId="77777777" w:rsidR="00940305" w:rsidRPr="00940305" w:rsidRDefault="00940305" w:rsidP="00940305">
      <w:pPr>
        <w:numPr>
          <w:ilvl w:val="0"/>
          <w:numId w:val="31"/>
        </w:numPr>
      </w:pPr>
      <w:r w:rsidRPr="00940305">
        <w:t>Le centre d’orientation pour les personnes malvoyantes</w:t>
      </w:r>
    </w:p>
    <w:p w14:paraId="42F5E3E4" w14:textId="77777777" w:rsidR="00940305" w:rsidRPr="00940305" w:rsidRDefault="00940305" w:rsidP="00940305">
      <w:pPr>
        <w:numPr>
          <w:ilvl w:val="0"/>
          <w:numId w:val="31"/>
        </w:numPr>
      </w:pPr>
      <w:r w:rsidRPr="00940305">
        <w:t>Propose des informations et des tests d’aides techniques gratuits</w:t>
      </w:r>
    </w:p>
    <w:p w14:paraId="6E3481E2" w14:textId="77777777" w:rsidR="00940305" w:rsidRPr="00940305" w:rsidRDefault="00940305" w:rsidP="00940305">
      <w:pPr>
        <w:numPr>
          <w:ilvl w:val="0"/>
          <w:numId w:val="31"/>
        </w:numPr>
      </w:pPr>
      <w:r w:rsidRPr="00940305">
        <w:t>Evaluations de 1h30 réalisées par des orthoptistes et opticiens Basse Vision</w:t>
      </w:r>
    </w:p>
    <w:p w14:paraId="6F67B60E" w14:textId="2D18325E" w:rsidR="00940305" w:rsidRPr="00940305" w:rsidRDefault="00940305" w:rsidP="00940305">
      <w:pPr>
        <w:numPr>
          <w:ilvl w:val="0"/>
          <w:numId w:val="31"/>
        </w:numPr>
      </w:pPr>
      <w:r w:rsidRPr="00940305">
        <w:t xml:space="preserve">Aucun matériel n’est vendu, </w:t>
      </w:r>
      <w:r w:rsidR="00892CD2" w:rsidRPr="00940305">
        <w:t>le patient</w:t>
      </w:r>
      <w:r w:rsidRPr="00940305">
        <w:t xml:space="preserve"> repart un compte rendu personnalisé et des recommandations, Celui est également transmis à l’ophtalmologue / équipe déjà présente autour du patient.</w:t>
      </w:r>
    </w:p>
    <w:p w14:paraId="78C03A22" w14:textId="50D1256B" w:rsidR="00940305" w:rsidRPr="00940305" w:rsidRDefault="00892CD2" w:rsidP="00940305">
      <w:r w:rsidRPr="00940305">
        <w:t>Contact</w:t>
      </w:r>
      <w:r w:rsidR="00386E3D">
        <w:t>s</w:t>
      </w:r>
      <w:r w:rsidRPr="00940305">
        <w:t xml:space="preserve"> :</w:t>
      </w:r>
    </w:p>
    <w:p w14:paraId="01831EB8" w14:textId="77777777" w:rsidR="00940305" w:rsidRPr="00940305" w:rsidRDefault="007F08F3" w:rsidP="00940305">
      <w:hyperlink r:id="rId8" w:history="1">
        <w:r w:rsidR="00940305" w:rsidRPr="00940305">
          <w:rPr>
            <w:rStyle w:val="Lienhypertexte"/>
          </w:rPr>
          <w:t>www</w:t>
        </w:r>
      </w:hyperlink>
      <w:hyperlink r:id="rId9" w:history="1">
        <w:r w:rsidR="00940305" w:rsidRPr="00940305">
          <w:rPr>
            <w:rStyle w:val="Lienhypertexte"/>
          </w:rPr>
          <w:t>.groupement-optic2000.</w:t>
        </w:r>
      </w:hyperlink>
      <w:hyperlink r:id="rId10" w:history="1">
        <w:r w:rsidR="00940305" w:rsidRPr="00940305">
          <w:rPr>
            <w:rStyle w:val="Lienhypertexte"/>
          </w:rPr>
          <w:t>com</w:t>
        </w:r>
      </w:hyperlink>
    </w:p>
    <w:p w14:paraId="1E3E2FC5" w14:textId="038972E4" w:rsidR="00940305" w:rsidRPr="00940305" w:rsidRDefault="005366C0" w:rsidP="00940305">
      <w:r>
        <w:rPr>
          <w:b/>
          <w:bCs/>
        </w:rPr>
        <w:t xml:space="preserve">A </w:t>
      </w:r>
      <w:r w:rsidR="00892CD2" w:rsidRPr="00940305">
        <w:rPr>
          <w:b/>
          <w:bCs/>
        </w:rPr>
        <w:t>Paris :</w:t>
      </w:r>
      <w:r w:rsidR="00940305" w:rsidRPr="00940305">
        <w:rPr>
          <w:b/>
          <w:bCs/>
        </w:rPr>
        <w:t xml:space="preserve"> </w:t>
      </w:r>
      <w:r w:rsidR="00940305" w:rsidRPr="00940305">
        <w:t>au 13 rue Moreau 75012 (locaux de l’Institut de la vision)</w:t>
      </w:r>
    </w:p>
    <w:p w14:paraId="52BB5183" w14:textId="77777777" w:rsidR="00940305" w:rsidRPr="00940305" w:rsidRDefault="00940305" w:rsidP="00940305">
      <w:r w:rsidRPr="00940305">
        <w:t>Ouvert le lundi, jeudi, vendredi et parfois le mardi</w:t>
      </w:r>
    </w:p>
    <w:p w14:paraId="7732F5BA" w14:textId="3BF7233A" w:rsidR="00940305" w:rsidRPr="00940305" w:rsidRDefault="005366C0" w:rsidP="00940305">
      <w:r>
        <w:rPr>
          <w:b/>
          <w:bCs/>
        </w:rPr>
        <w:t xml:space="preserve">A </w:t>
      </w:r>
      <w:r w:rsidR="00892CD2" w:rsidRPr="00940305">
        <w:rPr>
          <w:b/>
          <w:bCs/>
        </w:rPr>
        <w:t>Lille :</w:t>
      </w:r>
      <w:r w:rsidR="00940305" w:rsidRPr="00940305">
        <w:rPr>
          <w:b/>
          <w:bCs/>
        </w:rPr>
        <w:t xml:space="preserve"> </w:t>
      </w:r>
      <w:r w:rsidR="00940305" w:rsidRPr="00940305">
        <w:t xml:space="preserve">Au sein de l’Hôpital Privé La Louvière est </w:t>
      </w:r>
      <w:r w:rsidRPr="00940305">
        <w:t>ouverte</w:t>
      </w:r>
      <w:r w:rsidR="00940305" w:rsidRPr="00940305">
        <w:t xml:space="preserve"> le mardi </w:t>
      </w:r>
    </w:p>
    <w:p w14:paraId="7909CEB6" w14:textId="4B017D95" w:rsidR="00940305" w:rsidRPr="00940305" w:rsidRDefault="005366C0" w:rsidP="00940305">
      <w:r>
        <w:rPr>
          <w:b/>
          <w:bCs/>
        </w:rPr>
        <w:t xml:space="preserve">A </w:t>
      </w:r>
      <w:r w:rsidR="00892CD2" w:rsidRPr="00940305">
        <w:rPr>
          <w:b/>
          <w:bCs/>
        </w:rPr>
        <w:t>Besançon :</w:t>
      </w:r>
      <w:r w:rsidR="00940305" w:rsidRPr="00940305">
        <w:rPr>
          <w:b/>
          <w:bCs/>
        </w:rPr>
        <w:t xml:space="preserve"> </w:t>
      </w:r>
      <w:r w:rsidR="00940305" w:rsidRPr="00940305">
        <w:t xml:space="preserve">Au sein de l’Association Les Salins de </w:t>
      </w:r>
      <w:proofErr w:type="spellStart"/>
      <w:r w:rsidR="00940305" w:rsidRPr="00940305">
        <w:t>Bregille</w:t>
      </w:r>
      <w:proofErr w:type="spellEnd"/>
      <w:r w:rsidR="00940305" w:rsidRPr="00940305">
        <w:t xml:space="preserve"> est ouvert 3 lundis sur 4 </w:t>
      </w:r>
    </w:p>
    <w:p w14:paraId="231A5DF0" w14:textId="4BE15073" w:rsidR="00940305" w:rsidRDefault="00940305" w:rsidP="00940305">
      <w:r w:rsidRPr="00940305">
        <w:t>www.groupement-optic2000.com</w:t>
      </w:r>
    </w:p>
    <w:p w14:paraId="6F25F29E" w14:textId="77777777" w:rsidR="00940305" w:rsidRPr="00892CD2" w:rsidRDefault="00940305" w:rsidP="00940305">
      <w:pPr>
        <w:pStyle w:val="Titre2"/>
        <w:numPr>
          <w:ilvl w:val="0"/>
          <w:numId w:val="32"/>
        </w:numPr>
      </w:pPr>
      <w:bookmarkStart w:id="21" w:name="_Toc118453750"/>
      <w:r w:rsidRPr="00892CD2">
        <w:t>La fondation Ste Marie à Paris /ARAMAV à Nîmes</w:t>
      </w:r>
      <w:bookmarkEnd w:id="21"/>
    </w:p>
    <w:p w14:paraId="1DD98013" w14:textId="5B0FB08C" w:rsidR="00940305" w:rsidRPr="00940305" w:rsidRDefault="00892CD2" w:rsidP="00940305">
      <w:r w:rsidRPr="00940305">
        <w:rPr>
          <w:b/>
          <w:bCs/>
          <w:u w:val="single"/>
        </w:rPr>
        <w:t>Description :</w:t>
      </w:r>
    </w:p>
    <w:p w14:paraId="3C13294D" w14:textId="77777777" w:rsidR="00940305" w:rsidRPr="00940305" w:rsidRDefault="00940305" w:rsidP="00940305">
      <w:pPr>
        <w:numPr>
          <w:ilvl w:val="0"/>
          <w:numId w:val="33"/>
        </w:numPr>
      </w:pPr>
      <w:r w:rsidRPr="00940305">
        <w:t>Ces centres accueillent des personnes présentant une atteinte visuelle isolée ou associée à une autre pathologie qui engendre une perte importante d’autonomie au quotidien</w:t>
      </w:r>
    </w:p>
    <w:p w14:paraId="462444FE" w14:textId="77777777" w:rsidR="00940305" w:rsidRPr="00940305" w:rsidRDefault="00940305" w:rsidP="00940305">
      <w:pPr>
        <w:numPr>
          <w:ilvl w:val="0"/>
          <w:numId w:val="33"/>
        </w:numPr>
      </w:pPr>
      <w:r w:rsidRPr="00940305">
        <w:t>Lors de cette prise en charge l’objectif est d’optimiser les stratégies d’adaptation et de réduire l’impact de la déficience. </w:t>
      </w:r>
    </w:p>
    <w:p w14:paraId="78778BD4" w14:textId="77777777" w:rsidR="00940305" w:rsidRPr="00940305" w:rsidRDefault="00940305" w:rsidP="00940305">
      <w:pPr>
        <w:numPr>
          <w:ilvl w:val="0"/>
          <w:numId w:val="33"/>
        </w:numPr>
      </w:pPr>
      <w:r w:rsidRPr="00940305">
        <w:t>La prise en charge est pluridisciplinaire : orthoptie, prise en main des aides techniques, psychomotricité, soutien psychologique, réadaptation de la communication écrite (écriture manuscrite, informatique adaptée, braille), activités de la vie quotidienne, instructeur en locomotion, accompagnement social, mise en situation de vie sociale et aide à la réinsertion</w:t>
      </w:r>
    </w:p>
    <w:p w14:paraId="1D3C2FC4" w14:textId="77777777" w:rsidR="00940305" w:rsidRPr="00940305" w:rsidRDefault="00940305" w:rsidP="00940305">
      <w:pPr>
        <w:numPr>
          <w:ilvl w:val="0"/>
          <w:numId w:val="33"/>
        </w:numPr>
      </w:pPr>
      <w:r w:rsidRPr="00940305">
        <w:rPr>
          <w:b/>
          <w:bCs/>
        </w:rPr>
        <w:lastRenderedPageBreak/>
        <w:t>Contacts</w:t>
      </w:r>
    </w:p>
    <w:p w14:paraId="29012D79" w14:textId="023219BF" w:rsidR="00940305" w:rsidRPr="00940305" w:rsidRDefault="00940305" w:rsidP="00940305">
      <w:r w:rsidRPr="00940305">
        <w:t xml:space="preserve">-Ste </w:t>
      </w:r>
      <w:r w:rsidR="005366C0" w:rsidRPr="00940305">
        <w:t>marie :</w:t>
      </w:r>
      <w:r w:rsidRPr="00940305">
        <w:t xml:space="preserve"> Tél : 01 53 90 63 63 Mail : </w:t>
      </w:r>
      <w:hyperlink r:id="rId11" w:history="1">
        <w:r w:rsidRPr="00940305">
          <w:rPr>
            <w:rStyle w:val="Lienhypertexte"/>
          </w:rPr>
          <w:t>contact.hsmp@idf.vyv3.</w:t>
        </w:r>
      </w:hyperlink>
      <w:hyperlink r:id="rId12" w:history="1">
        <w:r w:rsidRPr="00940305">
          <w:rPr>
            <w:rStyle w:val="Lienhypertexte"/>
          </w:rPr>
          <w:t>fr</w:t>
        </w:r>
      </w:hyperlink>
    </w:p>
    <w:p w14:paraId="2D3A486F" w14:textId="77777777" w:rsidR="00940305" w:rsidRPr="00940305" w:rsidRDefault="00940305" w:rsidP="00940305">
      <w:r w:rsidRPr="00940305">
        <w:t>-ARAMAV Tél :  </w:t>
      </w:r>
      <w:hyperlink r:id="rId13" w:history="1">
        <w:r w:rsidRPr="00940305">
          <w:rPr>
            <w:rStyle w:val="Lienhypertexte"/>
          </w:rPr>
          <w:t xml:space="preserve">04 66 23 48 55 </w:t>
        </w:r>
      </w:hyperlink>
      <w:r w:rsidRPr="00940305">
        <w:t xml:space="preserve">Mail : </w:t>
      </w:r>
      <w:hyperlink r:id="rId14" w:history="1">
        <w:r w:rsidRPr="00940305">
          <w:rPr>
            <w:rStyle w:val="Lienhypertexte"/>
          </w:rPr>
          <w:t>https</w:t>
        </w:r>
      </w:hyperlink>
      <w:hyperlink r:id="rId15" w:history="1">
        <w:r w:rsidRPr="00940305">
          <w:rPr>
            <w:rStyle w:val="Lienhypertexte"/>
          </w:rPr>
          <w:t>://aramav.fr</w:t>
        </w:r>
      </w:hyperlink>
      <w:hyperlink r:id="rId16" w:history="1">
        <w:r w:rsidRPr="00940305">
          <w:rPr>
            <w:rStyle w:val="Lienhypertexte"/>
          </w:rPr>
          <w:t>/</w:t>
        </w:r>
      </w:hyperlink>
    </w:p>
    <w:p w14:paraId="23EC9310" w14:textId="7037E1C0" w:rsidR="00940305" w:rsidRDefault="00940305" w:rsidP="00940305"/>
    <w:p w14:paraId="4F29F071" w14:textId="77777777" w:rsidR="00614AC3" w:rsidRPr="00892CD2" w:rsidRDefault="00614AC3" w:rsidP="00614AC3">
      <w:pPr>
        <w:pStyle w:val="Titre2"/>
        <w:numPr>
          <w:ilvl w:val="0"/>
          <w:numId w:val="32"/>
        </w:numPr>
      </w:pPr>
      <w:bookmarkStart w:id="22" w:name="_Toc118453751"/>
      <w:r w:rsidRPr="00892CD2">
        <w:t>Futur Institut de réadaptation visuelle saint louis (ouvre en 2023)</w:t>
      </w:r>
      <w:bookmarkEnd w:id="22"/>
    </w:p>
    <w:p w14:paraId="16FA0D0C" w14:textId="421F01E8" w:rsidR="00614AC3" w:rsidRPr="00614AC3" w:rsidRDefault="00614AC3" w:rsidP="00614AC3">
      <w:r w:rsidRPr="00614AC3">
        <w:rPr>
          <w:b/>
          <w:bCs/>
          <w:u w:val="single"/>
        </w:rPr>
        <w:t>Description :</w:t>
      </w:r>
    </w:p>
    <w:p w14:paraId="11D351B7" w14:textId="77777777" w:rsidR="00614AC3" w:rsidRPr="00614AC3" w:rsidRDefault="00614AC3" w:rsidP="00614AC3">
      <w:r w:rsidRPr="00614AC3">
        <w:rPr>
          <w:u w:val="single"/>
        </w:rPr>
        <w:t>Un lieu dédié à la prise en charge du handicap visuel proposant :</w:t>
      </w:r>
    </w:p>
    <w:p w14:paraId="72F2907A" w14:textId="77777777" w:rsidR="00614AC3" w:rsidRPr="00614AC3" w:rsidRDefault="00614AC3" w:rsidP="00614AC3">
      <w:pPr>
        <w:numPr>
          <w:ilvl w:val="0"/>
          <w:numId w:val="34"/>
        </w:numPr>
      </w:pPr>
      <w:r w:rsidRPr="00614AC3">
        <w:t xml:space="preserve">Un guichet unique d’accueil, d’évaluation et d’orientation </w:t>
      </w:r>
    </w:p>
    <w:p w14:paraId="5E9D7E99" w14:textId="77777777" w:rsidR="00614AC3" w:rsidRPr="00614AC3" w:rsidRDefault="00614AC3" w:rsidP="00614AC3">
      <w:pPr>
        <w:numPr>
          <w:ilvl w:val="0"/>
          <w:numId w:val="34"/>
        </w:numPr>
      </w:pPr>
      <w:r w:rsidRPr="00614AC3">
        <w:t>Un large accès à des informations et des conseils personnalisés</w:t>
      </w:r>
    </w:p>
    <w:p w14:paraId="5B0E8B2C" w14:textId="77777777" w:rsidR="00614AC3" w:rsidRPr="00614AC3" w:rsidRDefault="00614AC3" w:rsidP="00614AC3">
      <w:pPr>
        <w:numPr>
          <w:ilvl w:val="0"/>
          <w:numId w:val="34"/>
        </w:numPr>
      </w:pPr>
      <w:r w:rsidRPr="00614AC3">
        <w:t xml:space="preserve">Un accompagnement dans la réalisation de démarches </w:t>
      </w:r>
    </w:p>
    <w:p w14:paraId="57FDFDC9" w14:textId="77777777" w:rsidR="00614AC3" w:rsidRPr="00614AC3" w:rsidRDefault="00614AC3" w:rsidP="00614AC3">
      <w:pPr>
        <w:numPr>
          <w:ilvl w:val="0"/>
          <w:numId w:val="34"/>
        </w:numPr>
      </w:pPr>
      <w:r w:rsidRPr="00614AC3">
        <w:t>Mise en relation avec d’autres structures ou professionnels de la basse vision.</w:t>
      </w:r>
    </w:p>
    <w:p w14:paraId="3904F8A1" w14:textId="17D4C2F1" w:rsidR="00614AC3" w:rsidRPr="00614AC3" w:rsidRDefault="00614AC3" w:rsidP="00614AC3">
      <w:pPr>
        <w:numPr>
          <w:ilvl w:val="0"/>
          <w:numId w:val="34"/>
        </w:numPr>
      </w:pPr>
      <w:r w:rsidRPr="00614AC3">
        <w:t>Une structure d’hébergement, La résidence Saint Louis</w:t>
      </w:r>
    </w:p>
    <w:p w14:paraId="0EC2FACE" w14:textId="77777777" w:rsidR="00614AC3" w:rsidRPr="00614AC3" w:rsidRDefault="00614AC3" w:rsidP="00614AC3">
      <w:pPr>
        <w:numPr>
          <w:ilvl w:val="0"/>
          <w:numId w:val="35"/>
        </w:numPr>
      </w:pPr>
      <w:r w:rsidRPr="00614AC3">
        <w:t>Un premier contact pour accéder à une évaluation de la vision fonctionnelle (acuité visuelle, champ visuels)</w:t>
      </w:r>
    </w:p>
    <w:p w14:paraId="691C5ACB" w14:textId="148F1CD8" w:rsidR="00614AC3" w:rsidRPr="00614AC3" w:rsidRDefault="005366C0" w:rsidP="00614AC3">
      <w:r w:rsidRPr="00614AC3">
        <w:t>Pour donner suite à</w:t>
      </w:r>
      <w:r w:rsidR="00614AC3" w:rsidRPr="00614AC3">
        <w:t xml:space="preserve"> cette évaluation, les patients pris en charge par pourront bénéficier d’un projet personnalisé de soins, en lien avec ses besoins.</w:t>
      </w:r>
    </w:p>
    <w:p w14:paraId="2ADC813B" w14:textId="290F2BDC" w:rsidR="00614AC3" w:rsidRDefault="00614AC3" w:rsidP="00940305">
      <w:pPr>
        <w:numPr>
          <w:ilvl w:val="0"/>
          <w:numId w:val="36"/>
        </w:numPr>
      </w:pPr>
      <w:r w:rsidRPr="00614AC3">
        <w:rPr>
          <w:b/>
          <w:bCs/>
        </w:rPr>
        <w:t>Contact à venir</w:t>
      </w:r>
    </w:p>
    <w:p w14:paraId="2D3C64B8" w14:textId="3C1A39C5" w:rsidR="00614AC3" w:rsidRPr="00614AC3" w:rsidRDefault="00614AC3" w:rsidP="00614AC3">
      <w:pPr>
        <w:pStyle w:val="Titre1"/>
        <w:numPr>
          <w:ilvl w:val="0"/>
          <w:numId w:val="4"/>
        </w:numPr>
      </w:pPr>
      <w:bookmarkStart w:id="23" w:name="_Toc118453752"/>
      <w:r w:rsidRPr="00614AC3">
        <w:t>Autres contacts en France</w:t>
      </w:r>
      <w:bookmarkEnd w:id="23"/>
      <w:r w:rsidRPr="00614AC3">
        <w:t xml:space="preserve"> </w:t>
      </w:r>
    </w:p>
    <w:p w14:paraId="5D89370F" w14:textId="77777777" w:rsidR="00614AC3" w:rsidRPr="00614AC3" w:rsidRDefault="00614AC3" w:rsidP="00614AC3">
      <w:r w:rsidRPr="00614AC3">
        <w:t>-AVH</w:t>
      </w:r>
    </w:p>
    <w:p w14:paraId="74121C01" w14:textId="77777777" w:rsidR="00614AC3" w:rsidRPr="00614AC3" w:rsidRDefault="007F08F3" w:rsidP="00614AC3">
      <w:hyperlink r:id="rId17" w:history="1">
        <w:r w:rsidR="00614AC3" w:rsidRPr="00614AC3">
          <w:rPr>
            <w:rStyle w:val="Lienhypertexte"/>
            <w:u w:val="none"/>
          </w:rPr>
          <w:t>https://www.avh.asso.fr/</w:t>
        </w:r>
      </w:hyperlink>
      <w:hyperlink r:id="rId18" w:history="1">
        <w:r w:rsidR="00614AC3" w:rsidRPr="00614AC3">
          <w:rPr>
            <w:rStyle w:val="Lienhypertexte"/>
            <w:u w:val="none"/>
          </w:rPr>
          <w:t>fr</w:t>
        </w:r>
      </w:hyperlink>
    </w:p>
    <w:p w14:paraId="75C93F3B" w14:textId="77777777" w:rsidR="00614AC3" w:rsidRPr="00614AC3" w:rsidRDefault="007F08F3" w:rsidP="00614AC3">
      <w:hyperlink r:id="rId19" w:history="1">
        <w:r w:rsidR="00614AC3" w:rsidRPr="00614AC3">
          <w:rPr>
            <w:rStyle w:val="Lienhypertexte"/>
            <w:u w:val="none"/>
          </w:rPr>
          <w:t>contact@avh.asso.fr</w:t>
        </w:r>
      </w:hyperlink>
    </w:p>
    <w:p w14:paraId="448BB7CA" w14:textId="77777777" w:rsidR="00614AC3" w:rsidRPr="00614AC3" w:rsidRDefault="00614AC3" w:rsidP="00614AC3">
      <w:r w:rsidRPr="00614AC3">
        <w:t>-INJA</w:t>
      </w:r>
    </w:p>
    <w:p w14:paraId="3F1695E0" w14:textId="77777777" w:rsidR="00614AC3" w:rsidRPr="00614AC3" w:rsidRDefault="007F08F3" w:rsidP="00614AC3">
      <w:hyperlink r:id="rId20" w:history="1">
        <w:r w:rsidR="00614AC3" w:rsidRPr="00614AC3">
          <w:rPr>
            <w:rStyle w:val="Lienhypertexte"/>
            <w:u w:val="none"/>
          </w:rPr>
          <w:t>http://www.inja.fr</w:t>
        </w:r>
      </w:hyperlink>
      <w:hyperlink r:id="rId21" w:history="1">
        <w:r w:rsidR="00614AC3" w:rsidRPr="00614AC3">
          <w:rPr>
            <w:rStyle w:val="Lienhypertexte"/>
            <w:u w:val="none"/>
          </w:rPr>
          <w:t>/</w:t>
        </w:r>
      </w:hyperlink>
    </w:p>
    <w:p w14:paraId="608095E1" w14:textId="77777777" w:rsidR="00614AC3" w:rsidRPr="00614AC3" w:rsidRDefault="00614AC3" w:rsidP="00614AC3">
      <w:r w:rsidRPr="00614AC3">
        <w:t>-AGEFIPH</w:t>
      </w:r>
    </w:p>
    <w:p w14:paraId="4002BAF8" w14:textId="77777777" w:rsidR="00614AC3" w:rsidRPr="00614AC3" w:rsidRDefault="007F08F3" w:rsidP="00614AC3">
      <w:hyperlink r:id="rId22" w:history="1">
        <w:r w:rsidR="00614AC3" w:rsidRPr="00614AC3">
          <w:rPr>
            <w:rStyle w:val="Lienhypertexte"/>
            <w:u w:val="none"/>
          </w:rPr>
          <w:t>https://www.agefiph.fr/personne-handicapee</w:t>
        </w:r>
      </w:hyperlink>
    </w:p>
    <w:p w14:paraId="43CB9AF4" w14:textId="5527183A" w:rsidR="00614AC3" w:rsidRPr="00614AC3" w:rsidRDefault="00892CD2" w:rsidP="00892CD2">
      <w:r>
        <w:t>-</w:t>
      </w:r>
      <w:r w:rsidR="00614AC3" w:rsidRPr="00614AC3">
        <w:t>ARIBA: annuaire de professionnels basse vision</w:t>
      </w:r>
    </w:p>
    <w:p w14:paraId="75045AD4" w14:textId="77777777" w:rsidR="00614AC3" w:rsidRPr="00614AC3" w:rsidRDefault="007F08F3" w:rsidP="00614AC3">
      <w:hyperlink r:id="rId23" w:history="1">
        <w:r w:rsidR="00614AC3" w:rsidRPr="00614AC3">
          <w:rPr>
            <w:rStyle w:val="Lienhypertexte"/>
            <w:u w:val="none"/>
          </w:rPr>
          <w:t>https://www.ariba-vision.org/annuaire/75-paris</w:t>
        </w:r>
      </w:hyperlink>
    </w:p>
    <w:p w14:paraId="431D6F33" w14:textId="57D944DB" w:rsidR="00614AC3" w:rsidRPr="00614AC3" w:rsidRDefault="00892CD2" w:rsidP="00892CD2">
      <w:r>
        <w:t>-</w:t>
      </w:r>
      <w:r w:rsidR="00614AC3" w:rsidRPr="00614AC3">
        <w:t>FAF (Fédération des aveugles de France)</w:t>
      </w:r>
    </w:p>
    <w:p w14:paraId="5B3FDEDA" w14:textId="77777777" w:rsidR="00614AC3" w:rsidRPr="00614AC3" w:rsidRDefault="00614AC3" w:rsidP="00614AC3">
      <w:r w:rsidRPr="00614AC3">
        <w:t>= Informations sur l’accessibilité et contacts pour prises en charges en libéral</w:t>
      </w:r>
    </w:p>
    <w:p w14:paraId="3C553D8B" w14:textId="77777777" w:rsidR="00614AC3" w:rsidRPr="00614AC3" w:rsidRDefault="007F08F3" w:rsidP="00614AC3">
      <w:hyperlink r:id="rId24" w:history="1">
        <w:r w:rsidR="00614AC3" w:rsidRPr="00614AC3">
          <w:rPr>
            <w:rStyle w:val="Lienhypertexte"/>
            <w:u w:val="none"/>
          </w:rPr>
          <w:t>https://aveuglesdefrance.org/</w:t>
        </w:r>
      </w:hyperlink>
    </w:p>
    <w:p w14:paraId="3FD5DD10" w14:textId="0A8E7639" w:rsidR="00614AC3" w:rsidRDefault="00614AC3" w:rsidP="00940305"/>
    <w:p w14:paraId="165A2028" w14:textId="77777777" w:rsidR="00614AC3" w:rsidRDefault="00614AC3" w:rsidP="00940305"/>
    <w:p w14:paraId="32F1C314" w14:textId="77777777" w:rsidR="00940305" w:rsidRPr="00892CD2" w:rsidRDefault="00940305" w:rsidP="00940305">
      <w:r w:rsidRPr="00892CD2">
        <w:lastRenderedPageBreak/>
        <w:t>Merci de votre attention</w:t>
      </w:r>
    </w:p>
    <w:p w14:paraId="7FD59E1E" w14:textId="77777777" w:rsidR="00940305" w:rsidRPr="00892CD2" w:rsidRDefault="00940305" w:rsidP="00940305">
      <w:r w:rsidRPr="00892CD2">
        <w:t>Maintenant je vous laisse ajouter vos astuces, vos contacts, vos idées…</w:t>
      </w:r>
    </w:p>
    <w:p w14:paraId="2DB35853" w14:textId="5EBD8BBF" w:rsidR="00940305" w:rsidRPr="00892CD2" w:rsidRDefault="00940305" w:rsidP="00940305">
      <w:r w:rsidRPr="00892CD2">
        <w:t>Ce support est à enrichir de votre expérience</w:t>
      </w:r>
    </w:p>
    <w:p w14:paraId="6A2846A5" w14:textId="77777777" w:rsidR="00940305" w:rsidRPr="00940305" w:rsidRDefault="00940305" w:rsidP="00940305"/>
    <w:sectPr w:rsidR="00940305" w:rsidRPr="00940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144"/>
    <w:multiLevelType w:val="hybridMultilevel"/>
    <w:tmpl w:val="8FF4F29E"/>
    <w:lvl w:ilvl="0" w:tplc="3648D88A">
      <w:start w:val="1"/>
      <w:numFmt w:val="bullet"/>
      <w:lvlText w:val="•"/>
      <w:lvlJc w:val="left"/>
      <w:pPr>
        <w:tabs>
          <w:tab w:val="num" w:pos="720"/>
        </w:tabs>
        <w:ind w:left="720" w:hanging="360"/>
      </w:pPr>
      <w:rPr>
        <w:rFonts w:ascii="Arial" w:hAnsi="Arial" w:hint="default"/>
      </w:rPr>
    </w:lvl>
    <w:lvl w:ilvl="1" w:tplc="D916C0E4" w:tentative="1">
      <w:start w:val="1"/>
      <w:numFmt w:val="bullet"/>
      <w:lvlText w:val="•"/>
      <w:lvlJc w:val="left"/>
      <w:pPr>
        <w:tabs>
          <w:tab w:val="num" w:pos="1440"/>
        </w:tabs>
        <w:ind w:left="1440" w:hanging="360"/>
      </w:pPr>
      <w:rPr>
        <w:rFonts w:ascii="Arial" w:hAnsi="Arial" w:hint="default"/>
      </w:rPr>
    </w:lvl>
    <w:lvl w:ilvl="2" w:tplc="7F14AA30" w:tentative="1">
      <w:start w:val="1"/>
      <w:numFmt w:val="bullet"/>
      <w:lvlText w:val="•"/>
      <w:lvlJc w:val="left"/>
      <w:pPr>
        <w:tabs>
          <w:tab w:val="num" w:pos="2160"/>
        </w:tabs>
        <w:ind w:left="2160" w:hanging="360"/>
      </w:pPr>
      <w:rPr>
        <w:rFonts w:ascii="Arial" w:hAnsi="Arial" w:hint="default"/>
      </w:rPr>
    </w:lvl>
    <w:lvl w:ilvl="3" w:tplc="8D78C236" w:tentative="1">
      <w:start w:val="1"/>
      <w:numFmt w:val="bullet"/>
      <w:lvlText w:val="•"/>
      <w:lvlJc w:val="left"/>
      <w:pPr>
        <w:tabs>
          <w:tab w:val="num" w:pos="2880"/>
        </w:tabs>
        <w:ind w:left="2880" w:hanging="360"/>
      </w:pPr>
      <w:rPr>
        <w:rFonts w:ascii="Arial" w:hAnsi="Arial" w:hint="default"/>
      </w:rPr>
    </w:lvl>
    <w:lvl w:ilvl="4" w:tplc="49361D8A" w:tentative="1">
      <w:start w:val="1"/>
      <w:numFmt w:val="bullet"/>
      <w:lvlText w:val="•"/>
      <w:lvlJc w:val="left"/>
      <w:pPr>
        <w:tabs>
          <w:tab w:val="num" w:pos="3600"/>
        </w:tabs>
        <w:ind w:left="3600" w:hanging="360"/>
      </w:pPr>
      <w:rPr>
        <w:rFonts w:ascii="Arial" w:hAnsi="Arial" w:hint="default"/>
      </w:rPr>
    </w:lvl>
    <w:lvl w:ilvl="5" w:tplc="97FC4182" w:tentative="1">
      <w:start w:val="1"/>
      <w:numFmt w:val="bullet"/>
      <w:lvlText w:val="•"/>
      <w:lvlJc w:val="left"/>
      <w:pPr>
        <w:tabs>
          <w:tab w:val="num" w:pos="4320"/>
        </w:tabs>
        <w:ind w:left="4320" w:hanging="360"/>
      </w:pPr>
      <w:rPr>
        <w:rFonts w:ascii="Arial" w:hAnsi="Arial" w:hint="default"/>
      </w:rPr>
    </w:lvl>
    <w:lvl w:ilvl="6" w:tplc="62DCEEEE" w:tentative="1">
      <w:start w:val="1"/>
      <w:numFmt w:val="bullet"/>
      <w:lvlText w:val="•"/>
      <w:lvlJc w:val="left"/>
      <w:pPr>
        <w:tabs>
          <w:tab w:val="num" w:pos="5040"/>
        </w:tabs>
        <w:ind w:left="5040" w:hanging="360"/>
      </w:pPr>
      <w:rPr>
        <w:rFonts w:ascii="Arial" w:hAnsi="Arial" w:hint="default"/>
      </w:rPr>
    </w:lvl>
    <w:lvl w:ilvl="7" w:tplc="BBF89BE8" w:tentative="1">
      <w:start w:val="1"/>
      <w:numFmt w:val="bullet"/>
      <w:lvlText w:val="•"/>
      <w:lvlJc w:val="left"/>
      <w:pPr>
        <w:tabs>
          <w:tab w:val="num" w:pos="5760"/>
        </w:tabs>
        <w:ind w:left="5760" w:hanging="360"/>
      </w:pPr>
      <w:rPr>
        <w:rFonts w:ascii="Arial" w:hAnsi="Arial" w:hint="default"/>
      </w:rPr>
    </w:lvl>
    <w:lvl w:ilvl="8" w:tplc="807C77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17D7B"/>
    <w:multiLevelType w:val="hybridMultilevel"/>
    <w:tmpl w:val="6D586992"/>
    <w:lvl w:ilvl="0" w:tplc="A2EA5D28">
      <w:start w:val="1"/>
      <w:numFmt w:val="bullet"/>
      <w:lvlText w:val="•"/>
      <w:lvlJc w:val="left"/>
      <w:pPr>
        <w:tabs>
          <w:tab w:val="num" w:pos="720"/>
        </w:tabs>
        <w:ind w:left="720" w:hanging="360"/>
      </w:pPr>
      <w:rPr>
        <w:rFonts w:ascii="Arial" w:hAnsi="Arial" w:hint="default"/>
      </w:rPr>
    </w:lvl>
    <w:lvl w:ilvl="1" w:tplc="30EE73C4">
      <w:start w:val="1"/>
      <w:numFmt w:val="bullet"/>
      <w:lvlText w:val="•"/>
      <w:lvlJc w:val="left"/>
      <w:pPr>
        <w:tabs>
          <w:tab w:val="num" w:pos="1440"/>
        </w:tabs>
        <w:ind w:left="1440" w:hanging="360"/>
      </w:pPr>
      <w:rPr>
        <w:rFonts w:ascii="Arial" w:hAnsi="Arial" w:hint="default"/>
      </w:rPr>
    </w:lvl>
    <w:lvl w:ilvl="2" w:tplc="87508F82" w:tentative="1">
      <w:start w:val="1"/>
      <w:numFmt w:val="bullet"/>
      <w:lvlText w:val="•"/>
      <w:lvlJc w:val="left"/>
      <w:pPr>
        <w:tabs>
          <w:tab w:val="num" w:pos="2160"/>
        </w:tabs>
        <w:ind w:left="2160" w:hanging="360"/>
      </w:pPr>
      <w:rPr>
        <w:rFonts w:ascii="Arial" w:hAnsi="Arial" w:hint="default"/>
      </w:rPr>
    </w:lvl>
    <w:lvl w:ilvl="3" w:tplc="1B863608" w:tentative="1">
      <w:start w:val="1"/>
      <w:numFmt w:val="bullet"/>
      <w:lvlText w:val="•"/>
      <w:lvlJc w:val="left"/>
      <w:pPr>
        <w:tabs>
          <w:tab w:val="num" w:pos="2880"/>
        </w:tabs>
        <w:ind w:left="2880" w:hanging="360"/>
      </w:pPr>
      <w:rPr>
        <w:rFonts w:ascii="Arial" w:hAnsi="Arial" w:hint="default"/>
      </w:rPr>
    </w:lvl>
    <w:lvl w:ilvl="4" w:tplc="3468E12A" w:tentative="1">
      <w:start w:val="1"/>
      <w:numFmt w:val="bullet"/>
      <w:lvlText w:val="•"/>
      <w:lvlJc w:val="left"/>
      <w:pPr>
        <w:tabs>
          <w:tab w:val="num" w:pos="3600"/>
        </w:tabs>
        <w:ind w:left="3600" w:hanging="360"/>
      </w:pPr>
      <w:rPr>
        <w:rFonts w:ascii="Arial" w:hAnsi="Arial" w:hint="default"/>
      </w:rPr>
    </w:lvl>
    <w:lvl w:ilvl="5" w:tplc="BAAAA0D6" w:tentative="1">
      <w:start w:val="1"/>
      <w:numFmt w:val="bullet"/>
      <w:lvlText w:val="•"/>
      <w:lvlJc w:val="left"/>
      <w:pPr>
        <w:tabs>
          <w:tab w:val="num" w:pos="4320"/>
        </w:tabs>
        <w:ind w:left="4320" w:hanging="360"/>
      </w:pPr>
      <w:rPr>
        <w:rFonts w:ascii="Arial" w:hAnsi="Arial" w:hint="default"/>
      </w:rPr>
    </w:lvl>
    <w:lvl w:ilvl="6" w:tplc="A47A519E" w:tentative="1">
      <w:start w:val="1"/>
      <w:numFmt w:val="bullet"/>
      <w:lvlText w:val="•"/>
      <w:lvlJc w:val="left"/>
      <w:pPr>
        <w:tabs>
          <w:tab w:val="num" w:pos="5040"/>
        </w:tabs>
        <w:ind w:left="5040" w:hanging="360"/>
      </w:pPr>
      <w:rPr>
        <w:rFonts w:ascii="Arial" w:hAnsi="Arial" w:hint="default"/>
      </w:rPr>
    </w:lvl>
    <w:lvl w:ilvl="7" w:tplc="92FAF39E" w:tentative="1">
      <w:start w:val="1"/>
      <w:numFmt w:val="bullet"/>
      <w:lvlText w:val="•"/>
      <w:lvlJc w:val="left"/>
      <w:pPr>
        <w:tabs>
          <w:tab w:val="num" w:pos="5760"/>
        </w:tabs>
        <w:ind w:left="5760" w:hanging="360"/>
      </w:pPr>
      <w:rPr>
        <w:rFonts w:ascii="Arial" w:hAnsi="Arial" w:hint="default"/>
      </w:rPr>
    </w:lvl>
    <w:lvl w:ilvl="8" w:tplc="A768ED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B7717"/>
    <w:multiLevelType w:val="hybridMultilevel"/>
    <w:tmpl w:val="E0A6DF4E"/>
    <w:lvl w:ilvl="0" w:tplc="741483F6">
      <w:start w:val="1"/>
      <w:numFmt w:val="bullet"/>
      <w:lvlText w:val=""/>
      <w:lvlJc w:val="left"/>
      <w:pPr>
        <w:tabs>
          <w:tab w:val="num" w:pos="720"/>
        </w:tabs>
        <w:ind w:left="720" w:hanging="360"/>
      </w:pPr>
      <w:rPr>
        <w:rFonts w:ascii="Symbol" w:hAnsi="Symbol" w:hint="default"/>
      </w:rPr>
    </w:lvl>
    <w:lvl w:ilvl="1" w:tplc="DBB8C1B0" w:tentative="1">
      <w:start w:val="1"/>
      <w:numFmt w:val="bullet"/>
      <w:lvlText w:val=""/>
      <w:lvlJc w:val="left"/>
      <w:pPr>
        <w:tabs>
          <w:tab w:val="num" w:pos="1440"/>
        </w:tabs>
        <w:ind w:left="1440" w:hanging="360"/>
      </w:pPr>
      <w:rPr>
        <w:rFonts w:ascii="Symbol" w:hAnsi="Symbol" w:hint="default"/>
      </w:rPr>
    </w:lvl>
    <w:lvl w:ilvl="2" w:tplc="0DEA4AB2" w:tentative="1">
      <w:start w:val="1"/>
      <w:numFmt w:val="bullet"/>
      <w:lvlText w:val=""/>
      <w:lvlJc w:val="left"/>
      <w:pPr>
        <w:tabs>
          <w:tab w:val="num" w:pos="2160"/>
        </w:tabs>
        <w:ind w:left="2160" w:hanging="360"/>
      </w:pPr>
      <w:rPr>
        <w:rFonts w:ascii="Symbol" w:hAnsi="Symbol" w:hint="default"/>
      </w:rPr>
    </w:lvl>
    <w:lvl w:ilvl="3" w:tplc="E404268C" w:tentative="1">
      <w:start w:val="1"/>
      <w:numFmt w:val="bullet"/>
      <w:lvlText w:val=""/>
      <w:lvlJc w:val="left"/>
      <w:pPr>
        <w:tabs>
          <w:tab w:val="num" w:pos="2880"/>
        </w:tabs>
        <w:ind w:left="2880" w:hanging="360"/>
      </w:pPr>
      <w:rPr>
        <w:rFonts w:ascii="Symbol" w:hAnsi="Symbol" w:hint="default"/>
      </w:rPr>
    </w:lvl>
    <w:lvl w:ilvl="4" w:tplc="33800216" w:tentative="1">
      <w:start w:val="1"/>
      <w:numFmt w:val="bullet"/>
      <w:lvlText w:val=""/>
      <w:lvlJc w:val="left"/>
      <w:pPr>
        <w:tabs>
          <w:tab w:val="num" w:pos="3600"/>
        </w:tabs>
        <w:ind w:left="3600" w:hanging="360"/>
      </w:pPr>
      <w:rPr>
        <w:rFonts w:ascii="Symbol" w:hAnsi="Symbol" w:hint="default"/>
      </w:rPr>
    </w:lvl>
    <w:lvl w:ilvl="5" w:tplc="523AF07C" w:tentative="1">
      <w:start w:val="1"/>
      <w:numFmt w:val="bullet"/>
      <w:lvlText w:val=""/>
      <w:lvlJc w:val="left"/>
      <w:pPr>
        <w:tabs>
          <w:tab w:val="num" w:pos="4320"/>
        </w:tabs>
        <w:ind w:left="4320" w:hanging="360"/>
      </w:pPr>
      <w:rPr>
        <w:rFonts w:ascii="Symbol" w:hAnsi="Symbol" w:hint="default"/>
      </w:rPr>
    </w:lvl>
    <w:lvl w:ilvl="6" w:tplc="7D1642D4" w:tentative="1">
      <w:start w:val="1"/>
      <w:numFmt w:val="bullet"/>
      <w:lvlText w:val=""/>
      <w:lvlJc w:val="left"/>
      <w:pPr>
        <w:tabs>
          <w:tab w:val="num" w:pos="5040"/>
        </w:tabs>
        <w:ind w:left="5040" w:hanging="360"/>
      </w:pPr>
      <w:rPr>
        <w:rFonts w:ascii="Symbol" w:hAnsi="Symbol" w:hint="default"/>
      </w:rPr>
    </w:lvl>
    <w:lvl w:ilvl="7" w:tplc="5106B8AE" w:tentative="1">
      <w:start w:val="1"/>
      <w:numFmt w:val="bullet"/>
      <w:lvlText w:val=""/>
      <w:lvlJc w:val="left"/>
      <w:pPr>
        <w:tabs>
          <w:tab w:val="num" w:pos="5760"/>
        </w:tabs>
        <w:ind w:left="5760" w:hanging="360"/>
      </w:pPr>
      <w:rPr>
        <w:rFonts w:ascii="Symbol" w:hAnsi="Symbol" w:hint="default"/>
      </w:rPr>
    </w:lvl>
    <w:lvl w:ilvl="8" w:tplc="99304D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3E080E"/>
    <w:multiLevelType w:val="hybridMultilevel"/>
    <w:tmpl w:val="771A8F70"/>
    <w:lvl w:ilvl="0" w:tplc="3ECA22B0">
      <w:start w:val="1"/>
      <w:numFmt w:val="bullet"/>
      <w:lvlText w:val="•"/>
      <w:lvlJc w:val="left"/>
      <w:pPr>
        <w:tabs>
          <w:tab w:val="num" w:pos="720"/>
        </w:tabs>
        <w:ind w:left="720" w:hanging="360"/>
      </w:pPr>
      <w:rPr>
        <w:rFonts w:ascii="Arial" w:hAnsi="Arial" w:hint="default"/>
      </w:rPr>
    </w:lvl>
    <w:lvl w:ilvl="1" w:tplc="09706EDA" w:tentative="1">
      <w:start w:val="1"/>
      <w:numFmt w:val="bullet"/>
      <w:lvlText w:val="•"/>
      <w:lvlJc w:val="left"/>
      <w:pPr>
        <w:tabs>
          <w:tab w:val="num" w:pos="1440"/>
        </w:tabs>
        <w:ind w:left="1440" w:hanging="360"/>
      </w:pPr>
      <w:rPr>
        <w:rFonts w:ascii="Arial" w:hAnsi="Arial" w:hint="default"/>
      </w:rPr>
    </w:lvl>
    <w:lvl w:ilvl="2" w:tplc="287C9460" w:tentative="1">
      <w:start w:val="1"/>
      <w:numFmt w:val="bullet"/>
      <w:lvlText w:val="•"/>
      <w:lvlJc w:val="left"/>
      <w:pPr>
        <w:tabs>
          <w:tab w:val="num" w:pos="2160"/>
        </w:tabs>
        <w:ind w:left="2160" w:hanging="360"/>
      </w:pPr>
      <w:rPr>
        <w:rFonts w:ascii="Arial" w:hAnsi="Arial" w:hint="default"/>
      </w:rPr>
    </w:lvl>
    <w:lvl w:ilvl="3" w:tplc="A7F02C08" w:tentative="1">
      <w:start w:val="1"/>
      <w:numFmt w:val="bullet"/>
      <w:lvlText w:val="•"/>
      <w:lvlJc w:val="left"/>
      <w:pPr>
        <w:tabs>
          <w:tab w:val="num" w:pos="2880"/>
        </w:tabs>
        <w:ind w:left="2880" w:hanging="360"/>
      </w:pPr>
      <w:rPr>
        <w:rFonts w:ascii="Arial" w:hAnsi="Arial" w:hint="default"/>
      </w:rPr>
    </w:lvl>
    <w:lvl w:ilvl="4" w:tplc="AC4447C4" w:tentative="1">
      <w:start w:val="1"/>
      <w:numFmt w:val="bullet"/>
      <w:lvlText w:val="•"/>
      <w:lvlJc w:val="left"/>
      <w:pPr>
        <w:tabs>
          <w:tab w:val="num" w:pos="3600"/>
        </w:tabs>
        <w:ind w:left="3600" w:hanging="360"/>
      </w:pPr>
      <w:rPr>
        <w:rFonts w:ascii="Arial" w:hAnsi="Arial" w:hint="default"/>
      </w:rPr>
    </w:lvl>
    <w:lvl w:ilvl="5" w:tplc="800491AE" w:tentative="1">
      <w:start w:val="1"/>
      <w:numFmt w:val="bullet"/>
      <w:lvlText w:val="•"/>
      <w:lvlJc w:val="left"/>
      <w:pPr>
        <w:tabs>
          <w:tab w:val="num" w:pos="4320"/>
        </w:tabs>
        <w:ind w:left="4320" w:hanging="360"/>
      </w:pPr>
      <w:rPr>
        <w:rFonts w:ascii="Arial" w:hAnsi="Arial" w:hint="default"/>
      </w:rPr>
    </w:lvl>
    <w:lvl w:ilvl="6" w:tplc="3E1068D4" w:tentative="1">
      <w:start w:val="1"/>
      <w:numFmt w:val="bullet"/>
      <w:lvlText w:val="•"/>
      <w:lvlJc w:val="left"/>
      <w:pPr>
        <w:tabs>
          <w:tab w:val="num" w:pos="5040"/>
        </w:tabs>
        <w:ind w:left="5040" w:hanging="360"/>
      </w:pPr>
      <w:rPr>
        <w:rFonts w:ascii="Arial" w:hAnsi="Arial" w:hint="default"/>
      </w:rPr>
    </w:lvl>
    <w:lvl w:ilvl="7" w:tplc="0472FBA2" w:tentative="1">
      <w:start w:val="1"/>
      <w:numFmt w:val="bullet"/>
      <w:lvlText w:val="•"/>
      <w:lvlJc w:val="left"/>
      <w:pPr>
        <w:tabs>
          <w:tab w:val="num" w:pos="5760"/>
        </w:tabs>
        <w:ind w:left="5760" w:hanging="360"/>
      </w:pPr>
      <w:rPr>
        <w:rFonts w:ascii="Arial" w:hAnsi="Arial" w:hint="default"/>
      </w:rPr>
    </w:lvl>
    <w:lvl w:ilvl="8" w:tplc="27AA04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27A37"/>
    <w:multiLevelType w:val="hybridMultilevel"/>
    <w:tmpl w:val="D6F62D58"/>
    <w:lvl w:ilvl="0" w:tplc="136EAD0A">
      <w:start w:val="1"/>
      <w:numFmt w:val="bullet"/>
      <w:lvlText w:val="•"/>
      <w:lvlJc w:val="left"/>
      <w:pPr>
        <w:tabs>
          <w:tab w:val="num" w:pos="720"/>
        </w:tabs>
        <w:ind w:left="720" w:hanging="360"/>
      </w:pPr>
      <w:rPr>
        <w:rFonts w:ascii="Arial" w:hAnsi="Arial" w:hint="default"/>
      </w:rPr>
    </w:lvl>
    <w:lvl w:ilvl="1" w:tplc="0AB41118">
      <w:start w:val="1"/>
      <w:numFmt w:val="bullet"/>
      <w:lvlText w:val="•"/>
      <w:lvlJc w:val="left"/>
      <w:pPr>
        <w:tabs>
          <w:tab w:val="num" w:pos="1440"/>
        </w:tabs>
        <w:ind w:left="1440" w:hanging="360"/>
      </w:pPr>
      <w:rPr>
        <w:rFonts w:ascii="Arial" w:hAnsi="Arial" w:hint="default"/>
      </w:rPr>
    </w:lvl>
    <w:lvl w:ilvl="2" w:tplc="28F6B9BA" w:tentative="1">
      <w:start w:val="1"/>
      <w:numFmt w:val="bullet"/>
      <w:lvlText w:val="•"/>
      <w:lvlJc w:val="left"/>
      <w:pPr>
        <w:tabs>
          <w:tab w:val="num" w:pos="2160"/>
        </w:tabs>
        <w:ind w:left="2160" w:hanging="360"/>
      </w:pPr>
      <w:rPr>
        <w:rFonts w:ascii="Arial" w:hAnsi="Arial" w:hint="default"/>
      </w:rPr>
    </w:lvl>
    <w:lvl w:ilvl="3" w:tplc="B4A0F9D4" w:tentative="1">
      <w:start w:val="1"/>
      <w:numFmt w:val="bullet"/>
      <w:lvlText w:val="•"/>
      <w:lvlJc w:val="left"/>
      <w:pPr>
        <w:tabs>
          <w:tab w:val="num" w:pos="2880"/>
        </w:tabs>
        <w:ind w:left="2880" w:hanging="360"/>
      </w:pPr>
      <w:rPr>
        <w:rFonts w:ascii="Arial" w:hAnsi="Arial" w:hint="default"/>
      </w:rPr>
    </w:lvl>
    <w:lvl w:ilvl="4" w:tplc="D9E24C20" w:tentative="1">
      <w:start w:val="1"/>
      <w:numFmt w:val="bullet"/>
      <w:lvlText w:val="•"/>
      <w:lvlJc w:val="left"/>
      <w:pPr>
        <w:tabs>
          <w:tab w:val="num" w:pos="3600"/>
        </w:tabs>
        <w:ind w:left="3600" w:hanging="360"/>
      </w:pPr>
      <w:rPr>
        <w:rFonts w:ascii="Arial" w:hAnsi="Arial" w:hint="default"/>
      </w:rPr>
    </w:lvl>
    <w:lvl w:ilvl="5" w:tplc="CCC4115E" w:tentative="1">
      <w:start w:val="1"/>
      <w:numFmt w:val="bullet"/>
      <w:lvlText w:val="•"/>
      <w:lvlJc w:val="left"/>
      <w:pPr>
        <w:tabs>
          <w:tab w:val="num" w:pos="4320"/>
        </w:tabs>
        <w:ind w:left="4320" w:hanging="360"/>
      </w:pPr>
      <w:rPr>
        <w:rFonts w:ascii="Arial" w:hAnsi="Arial" w:hint="default"/>
      </w:rPr>
    </w:lvl>
    <w:lvl w:ilvl="6" w:tplc="C4BC05BE" w:tentative="1">
      <w:start w:val="1"/>
      <w:numFmt w:val="bullet"/>
      <w:lvlText w:val="•"/>
      <w:lvlJc w:val="left"/>
      <w:pPr>
        <w:tabs>
          <w:tab w:val="num" w:pos="5040"/>
        </w:tabs>
        <w:ind w:left="5040" w:hanging="360"/>
      </w:pPr>
      <w:rPr>
        <w:rFonts w:ascii="Arial" w:hAnsi="Arial" w:hint="default"/>
      </w:rPr>
    </w:lvl>
    <w:lvl w:ilvl="7" w:tplc="834C6CA4" w:tentative="1">
      <w:start w:val="1"/>
      <w:numFmt w:val="bullet"/>
      <w:lvlText w:val="•"/>
      <w:lvlJc w:val="left"/>
      <w:pPr>
        <w:tabs>
          <w:tab w:val="num" w:pos="5760"/>
        </w:tabs>
        <w:ind w:left="5760" w:hanging="360"/>
      </w:pPr>
      <w:rPr>
        <w:rFonts w:ascii="Arial" w:hAnsi="Arial" w:hint="default"/>
      </w:rPr>
    </w:lvl>
    <w:lvl w:ilvl="8" w:tplc="4006B4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124C14"/>
    <w:multiLevelType w:val="hybridMultilevel"/>
    <w:tmpl w:val="B3B6D65C"/>
    <w:lvl w:ilvl="0" w:tplc="27F0829E">
      <w:start w:val="1"/>
      <w:numFmt w:val="bullet"/>
      <w:lvlText w:val="•"/>
      <w:lvlJc w:val="left"/>
      <w:pPr>
        <w:tabs>
          <w:tab w:val="num" w:pos="720"/>
        </w:tabs>
        <w:ind w:left="720" w:hanging="360"/>
      </w:pPr>
      <w:rPr>
        <w:rFonts w:ascii="Arial" w:hAnsi="Arial" w:hint="default"/>
      </w:rPr>
    </w:lvl>
    <w:lvl w:ilvl="1" w:tplc="8744AE7A" w:tentative="1">
      <w:start w:val="1"/>
      <w:numFmt w:val="bullet"/>
      <w:lvlText w:val="•"/>
      <w:lvlJc w:val="left"/>
      <w:pPr>
        <w:tabs>
          <w:tab w:val="num" w:pos="1440"/>
        </w:tabs>
        <w:ind w:left="1440" w:hanging="360"/>
      </w:pPr>
      <w:rPr>
        <w:rFonts w:ascii="Arial" w:hAnsi="Arial" w:hint="default"/>
      </w:rPr>
    </w:lvl>
    <w:lvl w:ilvl="2" w:tplc="1BDC4662" w:tentative="1">
      <w:start w:val="1"/>
      <w:numFmt w:val="bullet"/>
      <w:lvlText w:val="•"/>
      <w:lvlJc w:val="left"/>
      <w:pPr>
        <w:tabs>
          <w:tab w:val="num" w:pos="2160"/>
        </w:tabs>
        <w:ind w:left="2160" w:hanging="360"/>
      </w:pPr>
      <w:rPr>
        <w:rFonts w:ascii="Arial" w:hAnsi="Arial" w:hint="default"/>
      </w:rPr>
    </w:lvl>
    <w:lvl w:ilvl="3" w:tplc="ACA82D0E" w:tentative="1">
      <w:start w:val="1"/>
      <w:numFmt w:val="bullet"/>
      <w:lvlText w:val="•"/>
      <w:lvlJc w:val="left"/>
      <w:pPr>
        <w:tabs>
          <w:tab w:val="num" w:pos="2880"/>
        </w:tabs>
        <w:ind w:left="2880" w:hanging="360"/>
      </w:pPr>
      <w:rPr>
        <w:rFonts w:ascii="Arial" w:hAnsi="Arial" w:hint="default"/>
      </w:rPr>
    </w:lvl>
    <w:lvl w:ilvl="4" w:tplc="E5BAB228" w:tentative="1">
      <w:start w:val="1"/>
      <w:numFmt w:val="bullet"/>
      <w:lvlText w:val="•"/>
      <w:lvlJc w:val="left"/>
      <w:pPr>
        <w:tabs>
          <w:tab w:val="num" w:pos="3600"/>
        </w:tabs>
        <w:ind w:left="3600" w:hanging="360"/>
      </w:pPr>
      <w:rPr>
        <w:rFonts w:ascii="Arial" w:hAnsi="Arial" w:hint="default"/>
      </w:rPr>
    </w:lvl>
    <w:lvl w:ilvl="5" w:tplc="4A66A9AC" w:tentative="1">
      <w:start w:val="1"/>
      <w:numFmt w:val="bullet"/>
      <w:lvlText w:val="•"/>
      <w:lvlJc w:val="left"/>
      <w:pPr>
        <w:tabs>
          <w:tab w:val="num" w:pos="4320"/>
        </w:tabs>
        <w:ind w:left="4320" w:hanging="360"/>
      </w:pPr>
      <w:rPr>
        <w:rFonts w:ascii="Arial" w:hAnsi="Arial" w:hint="default"/>
      </w:rPr>
    </w:lvl>
    <w:lvl w:ilvl="6" w:tplc="B622C478" w:tentative="1">
      <w:start w:val="1"/>
      <w:numFmt w:val="bullet"/>
      <w:lvlText w:val="•"/>
      <w:lvlJc w:val="left"/>
      <w:pPr>
        <w:tabs>
          <w:tab w:val="num" w:pos="5040"/>
        </w:tabs>
        <w:ind w:left="5040" w:hanging="360"/>
      </w:pPr>
      <w:rPr>
        <w:rFonts w:ascii="Arial" w:hAnsi="Arial" w:hint="default"/>
      </w:rPr>
    </w:lvl>
    <w:lvl w:ilvl="7" w:tplc="BECC3B28" w:tentative="1">
      <w:start w:val="1"/>
      <w:numFmt w:val="bullet"/>
      <w:lvlText w:val="•"/>
      <w:lvlJc w:val="left"/>
      <w:pPr>
        <w:tabs>
          <w:tab w:val="num" w:pos="5760"/>
        </w:tabs>
        <w:ind w:left="5760" w:hanging="360"/>
      </w:pPr>
      <w:rPr>
        <w:rFonts w:ascii="Arial" w:hAnsi="Arial" w:hint="default"/>
      </w:rPr>
    </w:lvl>
    <w:lvl w:ilvl="8" w:tplc="FE92B8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DD0E6B"/>
    <w:multiLevelType w:val="hybridMultilevel"/>
    <w:tmpl w:val="BFB63D42"/>
    <w:lvl w:ilvl="0" w:tplc="680ADBC2">
      <w:start w:val="1"/>
      <w:numFmt w:val="bullet"/>
      <w:lvlText w:val="•"/>
      <w:lvlJc w:val="left"/>
      <w:pPr>
        <w:tabs>
          <w:tab w:val="num" w:pos="720"/>
        </w:tabs>
        <w:ind w:left="720" w:hanging="360"/>
      </w:pPr>
      <w:rPr>
        <w:rFonts w:ascii="Arial" w:hAnsi="Arial" w:hint="default"/>
      </w:rPr>
    </w:lvl>
    <w:lvl w:ilvl="1" w:tplc="59220A9E">
      <w:start w:val="1"/>
      <w:numFmt w:val="bullet"/>
      <w:lvlText w:val="•"/>
      <w:lvlJc w:val="left"/>
      <w:pPr>
        <w:tabs>
          <w:tab w:val="num" w:pos="1440"/>
        </w:tabs>
        <w:ind w:left="1440" w:hanging="360"/>
      </w:pPr>
      <w:rPr>
        <w:rFonts w:ascii="Arial" w:hAnsi="Arial" w:hint="default"/>
      </w:rPr>
    </w:lvl>
    <w:lvl w:ilvl="2" w:tplc="BE10F42A" w:tentative="1">
      <w:start w:val="1"/>
      <w:numFmt w:val="bullet"/>
      <w:lvlText w:val="•"/>
      <w:lvlJc w:val="left"/>
      <w:pPr>
        <w:tabs>
          <w:tab w:val="num" w:pos="2160"/>
        </w:tabs>
        <w:ind w:left="2160" w:hanging="360"/>
      </w:pPr>
      <w:rPr>
        <w:rFonts w:ascii="Arial" w:hAnsi="Arial" w:hint="default"/>
      </w:rPr>
    </w:lvl>
    <w:lvl w:ilvl="3" w:tplc="A65A3526" w:tentative="1">
      <w:start w:val="1"/>
      <w:numFmt w:val="bullet"/>
      <w:lvlText w:val="•"/>
      <w:lvlJc w:val="left"/>
      <w:pPr>
        <w:tabs>
          <w:tab w:val="num" w:pos="2880"/>
        </w:tabs>
        <w:ind w:left="2880" w:hanging="360"/>
      </w:pPr>
      <w:rPr>
        <w:rFonts w:ascii="Arial" w:hAnsi="Arial" w:hint="default"/>
      </w:rPr>
    </w:lvl>
    <w:lvl w:ilvl="4" w:tplc="47B44928" w:tentative="1">
      <w:start w:val="1"/>
      <w:numFmt w:val="bullet"/>
      <w:lvlText w:val="•"/>
      <w:lvlJc w:val="left"/>
      <w:pPr>
        <w:tabs>
          <w:tab w:val="num" w:pos="3600"/>
        </w:tabs>
        <w:ind w:left="3600" w:hanging="360"/>
      </w:pPr>
      <w:rPr>
        <w:rFonts w:ascii="Arial" w:hAnsi="Arial" w:hint="default"/>
      </w:rPr>
    </w:lvl>
    <w:lvl w:ilvl="5" w:tplc="E7401B4C" w:tentative="1">
      <w:start w:val="1"/>
      <w:numFmt w:val="bullet"/>
      <w:lvlText w:val="•"/>
      <w:lvlJc w:val="left"/>
      <w:pPr>
        <w:tabs>
          <w:tab w:val="num" w:pos="4320"/>
        </w:tabs>
        <w:ind w:left="4320" w:hanging="360"/>
      </w:pPr>
      <w:rPr>
        <w:rFonts w:ascii="Arial" w:hAnsi="Arial" w:hint="default"/>
      </w:rPr>
    </w:lvl>
    <w:lvl w:ilvl="6" w:tplc="9C84076C" w:tentative="1">
      <w:start w:val="1"/>
      <w:numFmt w:val="bullet"/>
      <w:lvlText w:val="•"/>
      <w:lvlJc w:val="left"/>
      <w:pPr>
        <w:tabs>
          <w:tab w:val="num" w:pos="5040"/>
        </w:tabs>
        <w:ind w:left="5040" w:hanging="360"/>
      </w:pPr>
      <w:rPr>
        <w:rFonts w:ascii="Arial" w:hAnsi="Arial" w:hint="default"/>
      </w:rPr>
    </w:lvl>
    <w:lvl w:ilvl="7" w:tplc="11E83006" w:tentative="1">
      <w:start w:val="1"/>
      <w:numFmt w:val="bullet"/>
      <w:lvlText w:val="•"/>
      <w:lvlJc w:val="left"/>
      <w:pPr>
        <w:tabs>
          <w:tab w:val="num" w:pos="5760"/>
        </w:tabs>
        <w:ind w:left="5760" w:hanging="360"/>
      </w:pPr>
      <w:rPr>
        <w:rFonts w:ascii="Arial" w:hAnsi="Arial" w:hint="default"/>
      </w:rPr>
    </w:lvl>
    <w:lvl w:ilvl="8" w:tplc="B7BE7B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036134"/>
    <w:multiLevelType w:val="hybridMultilevel"/>
    <w:tmpl w:val="BC48B69E"/>
    <w:lvl w:ilvl="0" w:tplc="3BE42DD4">
      <w:start w:val="1"/>
      <w:numFmt w:val="bullet"/>
      <w:lvlText w:val="•"/>
      <w:lvlJc w:val="left"/>
      <w:pPr>
        <w:tabs>
          <w:tab w:val="num" w:pos="720"/>
        </w:tabs>
        <w:ind w:left="720" w:hanging="360"/>
      </w:pPr>
      <w:rPr>
        <w:rFonts w:ascii="Arial" w:hAnsi="Arial" w:hint="default"/>
      </w:rPr>
    </w:lvl>
    <w:lvl w:ilvl="1" w:tplc="AD38D302" w:tentative="1">
      <w:start w:val="1"/>
      <w:numFmt w:val="bullet"/>
      <w:lvlText w:val="•"/>
      <w:lvlJc w:val="left"/>
      <w:pPr>
        <w:tabs>
          <w:tab w:val="num" w:pos="1440"/>
        </w:tabs>
        <w:ind w:left="1440" w:hanging="360"/>
      </w:pPr>
      <w:rPr>
        <w:rFonts w:ascii="Arial" w:hAnsi="Arial" w:hint="default"/>
      </w:rPr>
    </w:lvl>
    <w:lvl w:ilvl="2" w:tplc="75826502" w:tentative="1">
      <w:start w:val="1"/>
      <w:numFmt w:val="bullet"/>
      <w:lvlText w:val="•"/>
      <w:lvlJc w:val="left"/>
      <w:pPr>
        <w:tabs>
          <w:tab w:val="num" w:pos="2160"/>
        </w:tabs>
        <w:ind w:left="2160" w:hanging="360"/>
      </w:pPr>
      <w:rPr>
        <w:rFonts w:ascii="Arial" w:hAnsi="Arial" w:hint="default"/>
      </w:rPr>
    </w:lvl>
    <w:lvl w:ilvl="3" w:tplc="8102BD6A" w:tentative="1">
      <w:start w:val="1"/>
      <w:numFmt w:val="bullet"/>
      <w:lvlText w:val="•"/>
      <w:lvlJc w:val="left"/>
      <w:pPr>
        <w:tabs>
          <w:tab w:val="num" w:pos="2880"/>
        </w:tabs>
        <w:ind w:left="2880" w:hanging="360"/>
      </w:pPr>
      <w:rPr>
        <w:rFonts w:ascii="Arial" w:hAnsi="Arial" w:hint="default"/>
      </w:rPr>
    </w:lvl>
    <w:lvl w:ilvl="4" w:tplc="2CFE98A0" w:tentative="1">
      <w:start w:val="1"/>
      <w:numFmt w:val="bullet"/>
      <w:lvlText w:val="•"/>
      <w:lvlJc w:val="left"/>
      <w:pPr>
        <w:tabs>
          <w:tab w:val="num" w:pos="3600"/>
        </w:tabs>
        <w:ind w:left="3600" w:hanging="360"/>
      </w:pPr>
      <w:rPr>
        <w:rFonts w:ascii="Arial" w:hAnsi="Arial" w:hint="default"/>
      </w:rPr>
    </w:lvl>
    <w:lvl w:ilvl="5" w:tplc="978EA066" w:tentative="1">
      <w:start w:val="1"/>
      <w:numFmt w:val="bullet"/>
      <w:lvlText w:val="•"/>
      <w:lvlJc w:val="left"/>
      <w:pPr>
        <w:tabs>
          <w:tab w:val="num" w:pos="4320"/>
        </w:tabs>
        <w:ind w:left="4320" w:hanging="360"/>
      </w:pPr>
      <w:rPr>
        <w:rFonts w:ascii="Arial" w:hAnsi="Arial" w:hint="default"/>
      </w:rPr>
    </w:lvl>
    <w:lvl w:ilvl="6" w:tplc="0C1847AE" w:tentative="1">
      <w:start w:val="1"/>
      <w:numFmt w:val="bullet"/>
      <w:lvlText w:val="•"/>
      <w:lvlJc w:val="left"/>
      <w:pPr>
        <w:tabs>
          <w:tab w:val="num" w:pos="5040"/>
        </w:tabs>
        <w:ind w:left="5040" w:hanging="360"/>
      </w:pPr>
      <w:rPr>
        <w:rFonts w:ascii="Arial" w:hAnsi="Arial" w:hint="default"/>
      </w:rPr>
    </w:lvl>
    <w:lvl w:ilvl="7" w:tplc="5C082564" w:tentative="1">
      <w:start w:val="1"/>
      <w:numFmt w:val="bullet"/>
      <w:lvlText w:val="•"/>
      <w:lvlJc w:val="left"/>
      <w:pPr>
        <w:tabs>
          <w:tab w:val="num" w:pos="5760"/>
        </w:tabs>
        <w:ind w:left="5760" w:hanging="360"/>
      </w:pPr>
      <w:rPr>
        <w:rFonts w:ascii="Arial" w:hAnsi="Arial" w:hint="default"/>
      </w:rPr>
    </w:lvl>
    <w:lvl w:ilvl="8" w:tplc="B0484B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897EAD"/>
    <w:multiLevelType w:val="hybridMultilevel"/>
    <w:tmpl w:val="1902DD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73386F"/>
    <w:multiLevelType w:val="hybridMultilevel"/>
    <w:tmpl w:val="510CB7FC"/>
    <w:lvl w:ilvl="0" w:tplc="B9DEFDB4">
      <w:start w:val="1"/>
      <w:numFmt w:val="bullet"/>
      <w:lvlText w:val="•"/>
      <w:lvlJc w:val="left"/>
      <w:pPr>
        <w:tabs>
          <w:tab w:val="num" w:pos="720"/>
        </w:tabs>
        <w:ind w:left="720" w:hanging="360"/>
      </w:pPr>
      <w:rPr>
        <w:rFonts w:ascii="Arial" w:hAnsi="Arial" w:hint="default"/>
      </w:rPr>
    </w:lvl>
    <w:lvl w:ilvl="1" w:tplc="6854DE4E" w:tentative="1">
      <w:start w:val="1"/>
      <w:numFmt w:val="bullet"/>
      <w:lvlText w:val="•"/>
      <w:lvlJc w:val="left"/>
      <w:pPr>
        <w:tabs>
          <w:tab w:val="num" w:pos="1440"/>
        </w:tabs>
        <w:ind w:left="1440" w:hanging="360"/>
      </w:pPr>
      <w:rPr>
        <w:rFonts w:ascii="Arial" w:hAnsi="Arial" w:hint="default"/>
      </w:rPr>
    </w:lvl>
    <w:lvl w:ilvl="2" w:tplc="ED0A49A0" w:tentative="1">
      <w:start w:val="1"/>
      <w:numFmt w:val="bullet"/>
      <w:lvlText w:val="•"/>
      <w:lvlJc w:val="left"/>
      <w:pPr>
        <w:tabs>
          <w:tab w:val="num" w:pos="2160"/>
        </w:tabs>
        <w:ind w:left="2160" w:hanging="360"/>
      </w:pPr>
      <w:rPr>
        <w:rFonts w:ascii="Arial" w:hAnsi="Arial" w:hint="default"/>
      </w:rPr>
    </w:lvl>
    <w:lvl w:ilvl="3" w:tplc="CB900C2A" w:tentative="1">
      <w:start w:val="1"/>
      <w:numFmt w:val="bullet"/>
      <w:lvlText w:val="•"/>
      <w:lvlJc w:val="left"/>
      <w:pPr>
        <w:tabs>
          <w:tab w:val="num" w:pos="2880"/>
        </w:tabs>
        <w:ind w:left="2880" w:hanging="360"/>
      </w:pPr>
      <w:rPr>
        <w:rFonts w:ascii="Arial" w:hAnsi="Arial" w:hint="default"/>
      </w:rPr>
    </w:lvl>
    <w:lvl w:ilvl="4" w:tplc="E1446842" w:tentative="1">
      <w:start w:val="1"/>
      <w:numFmt w:val="bullet"/>
      <w:lvlText w:val="•"/>
      <w:lvlJc w:val="left"/>
      <w:pPr>
        <w:tabs>
          <w:tab w:val="num" w:pos="3600"/>
        </w:tabs>
        <w:ind w:left="3600" w:hanging="360"/>
      </w:pPr>
      <w:rPr>
        <w:rFonts w:ascii="Arial" w:hAnsi="Arial" w:hint="default"/>
      </w:rPr>
    </w:lvl>
    <w:lvl w:ilvl="5" w:tplc="21644D8C" w:tentative="1">
      <w:start w:val="1"/>
      <w:numFmt w:val="bullet"/>
      <w:lvlText w:val="•"/>
      <w:lvlJc w:val="left"/>
      <w:pPr>
        <w:tabs>
          <w:tab w:val="num" w:pos="4320"/>
        </w:tabs>
        <w:ind w:left="4320" w:hanging="360"/>
      </w:pPr>
      <w:rPr>
        <w:rFonts w:ascii="Arial" w:hAnsi="Arial" w:hint="default"/>
      </w:rPr>
    </w:lvl>
    <w:lvl w:ilvl="6" w:tplc="7450BEFA" w:tentative="1">
      <w:start w:val="1"/>
      <w:numFmt w:val="bullet"/>
      <w:lvlText w:val="•"/>
      <w:lvlJc w:val="left"/>
      <w:pPr>
        <w:tabs>
          <w:tab w:val="num" w:pos="5040"/>
        </w:tabs>
        <w:ind w:left="5040" w:hanging="360"/>
      </w:pPr>
      <w:rPr>
        <w:rFonts w:ascii="Arial" w:hAnsi="Arial" w:hint="default"/>
      </w:rPr>
    </w:lvl>
    <w:lvl w:ilvl="7" w:tplc="114A9402" w:tentative="1">
      <w:start w:val="1"/>
      <w:numFmt w:val="bullet"/>
      <w:lvlText w:val="•"/>
      <w:lvlJc w:val="left"/>
      <w:pPr>
        <w:tabs>
          <w:tab w:val="num" w:pos="5760"/>
        </w:tabs>
        <w:ind w:left="5760" w:hanging="360"/>
      </w:pPr>
      <w:rPr>
        <w:rFonts w:ascii="Arial" w:hAnsi="Arial" w:hint="default"/>
      </w:rPr>
    </w:lvl>
    <w:lvl w:ilvl="8" w:tplc="7ED4F5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25558"/>
    <w:multiLevelType w:val="hybridMultilevel"/>
    <w:tmpl w:val="BD4EE6E6"/>
    <w:lvl w:ilvl="0" w:tplc="8BC0AE22">
      <w:start w:val="1"/>
      <w:numFmt w:val="bullet"/>
      <w:lvlText w:val="•"/>
      <w:lvlJc w:val="left"/>
      <w:pPr>
        <w:tabs>
          <w:tab w:val="num" w:pos="720"/>
        </w:tabs>
        <w:ind w:left="720" w:hanging="360"/>
      </w:pPr>
      <w:rPr>
        <w:rFonts w:ascii="Arial" w:hAnsi="Arial" w:hint="default"/>
      </w:rPr>
    </w:lvl>
    <w:lvl w:ilvl="1" w:tplc="D56C2E86">
      <w:start w:val="1"/>
      <w:numFmt w:val="bullet"/>
      <w:lvlText w:val="•"/>
      <w:lvlJc w:val="left"/>
      <w:pPr>
        <w:tabs>
          <w:tab w:val="num" w:pos="1440"/>
        </w:tabs>
        <w:ind w:left="1440" w:hanging="360"/>
      </w:pPr>
      <w:rPr>
        <w:rFonts w:ascii="Arial" w:hAnsi="Arial" w:hint="default"/>
      </w:rPr>
    </w:lvl>
    <w:lvl w:ilvl="2" w:tplc="34D890F8" w:tentative="1">
      <w:start w:val="1"/>
      <w:numFmt w:val="bullet"/>
      <w:lvlText w:val="•"/>
      <w:lvlJc w:val="left"/>
      <w:pPr>
        <w:tabs>
          <w:tab w:val="num" w:pos="2160"/>
        </w:tabs>
        <w:ind w:left="2160" w:hanging="360"/>
      </w:pPr>
      <w:rPr>
        <w:rFonts w:ascii="Arial" w:hAnsi="Arial" w:hint="default"/>
      </w:rPr>
    </w:lvl>
    <w:lvl w:ilvl="3" w:tplc="1C12338A" w:tentative="1">
      <w:start w:val="1"/>
      <w:numFmt w:val="bullet"/>
      <w:lvlText w:val="•"/>
      <w:lvlJc w:val="left"/>
      <w:pPr>
        <w:tabs>
          <w:tab w:val="num" w:pos="2880"/>
        </w:tabs>
        <w:ind w:left="2880" w:hanging="360"/>
      </w:pPr>
      <w:rPr>
        <w:rFonts w:ascii="Arial" w:hAnsi="Arial" w:hint="default"/>
      </w:rPr>
    </w:lvl>
    <w:lvl w:ilvl="4" w:tplc="918C12DA" w:tentative="1">
      <w:start w:val="1"/>
      <w:numFmt w:val="bullet"/>
      <w:lvlText w:val="•"/>
      <w:lvlJc w:val="left"/>
      <w:pPr>
        <w:tabs>
          <w:tab w:val="num" w:pos="3600"/>
        </w:tabs>
        <w:ind w:left="3600" w:hanging="360"/>
      </w:pPr>
      <w:rPr>
        <w:rFonts w:ascii="Arial" w:hAnsi="Arial" w:hint="default"/>
      </w:rPr>
    </w:lvl>
    <w:lvl w:ilvl="5" w:tplc="B950AADE" w:tentative="1">
      <w:start w:val="1"/>
      <w:numFmt w:val="bullet"/>
      <w:lvlText w:val="•"/>
      <w:lvlJc w:val="left"/>
      <w:pPr>
        <w:tabs>
          <w:tab w:val="num" w:pos="4320"/>
        </w:tabs>
        <w:ind w:left="4320" w:hanging="360"/>
      </w:pPr>
      <w:rPr>
        <w:rFonts w:ascii="Arial" w:hAnsi="Arial" w:hint="default"/>
      </w:rPr>
    </w:lvl>
    <w:lvl w:ilvl="6" w:tplc="857A29DA" w:tentative="1">
      <w:start w:val="1"/>
      <w:numFmt w:val="bullet"/>
      <w:lvlText w:val="•"/>
      <w:lvlJc w:val="left"/>
      <w:pPr>
        <w:tabs>
          <w:tab w:val="num" w:pos="5040"/>
        </w:tabs>
        <w:ind w:left="5040" w:hanging="360"/>
      </w:pPr>
      <w:rPr>
        <w:rFonts w:ascii="Arial" w:hAnsi="Arial" w:hint="default"/>
      </w:rPr>
    </w:lvl>
    <w:lvl w:ilvl="7" w:tplc="F92A6F02" w:tentative="1">
      <w:start w:val="1"/>
      <w:numFmt w:val="bullet"/>
      <w:lvlText w:val="•"/>
      <w:lvlJc w:val="left"/>
      <w:pPr>
        <w:tabs>
          <w:tab w:val="num" w:pos="5760"/>
        </w:tabs>
        <w:ind w:left="5760" w:hanging="360"/>
      </w:pPr>
      <w:rPr>
        <w:rFonts w:ascii="Arial" w:hAnsi="Arial" w:hint="default"/>
      </w:rPr>
    </w:lvl>
    <w:lvl w:ilvl="8" w:tplc="27C87E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70D90"/>
    <w:multiLevelType w:val="hybridMultilevel"/>
    <w:tmpl w:val="F8A2F964"/>
    <w:lvl w:ilvl="0" w:tplc="34EA7A7A">
      <w:start w:val="1"/>
      <w:numFmt w:val="bullet"/>
      <w:lvlText w:val="•"/>
      <w:lvlJc w:val="left"/>
      <w:pPr>
        <w:tabs>
          <w:tab w:val="num" w:pos="720"/>
        </w:tabs>
        <w:ind w:left="720" w:hanging="360"/>
      </w:pPr>
      <w:rPr>
        <w:rFonts w:ascii="Arial" w:hAnsi="Arial" w:hint="default"/>
      </w:rPr>
    </w:lvl>
    <w:lvl w:ilvl="1" w:tplc="FACE4898">
      <w:start w:val="1"/>
      <w:numFmt w:val="bullet"/>
      <w:lvlText w:val="•"/>
      <w:lvlJc w:val="left"/>
      <w:pPr>
        <w:tabs>
          <w:tab w:val="num" w:pos="1440"/>
        </w:tabs>
        <w:ind w:left="1440" w:hanging="360"/>
      </w:pPr>
      <w:rPr>
        <w:rFonts w:ascii="Arial" w:hAnsi="Arial" w:hint="default"/>
      </w:rPr>
    </w:lvl>
    <w:lvl w:ilvl="2" w:tplc="4CF0F1FA" w:tentative="1">
      <w:start w:val="1"/>
      <w:numFmt w:val="bullet"/>
      <w:lvlText w:val="•"/>
      <w:lvlJc w:val="left"/>
      <w:pPr>
        <w:tabs>
          <w:tab w:val="num" w:pos="2160"/>
        </w:tabs>
        <w:ind w:left="2160" w:hanging="360"/>
      </w:pPr>
      <w:rPr>
        <w:rFonts w:ascii="Arial" w:hAnsi="Arial" w:hint="default"/>
      </w:rPr>
    </w:lvl>
    <w:lvl w:ilvl="3" w:tplc="A7421538" w:tentative="1">
      <w:start w:val="1"/>
      <w:numFmt w:val="bullet"/>
      <w:lvlText w:val="•"/>
      <w:lvlJc w:val="left"/>
      <w:pPr>
        <w:tabs>
          <w:tab w:val="num" w:pos="2880"/>
        </w:tabs>
        <w:ind w:left="2880" w:hanging="360"/>
      </w:pPr>
      <w:rPr>
        <w:rFonts w:ascii="Arial" w:hAnsi="Arial" w:hint="default"/>
      </w:rPr>
    </w:lvl>
    <w:lvl w:ilvl="4" w:tplc="6240B286" w:tentative="1">
      <w:start w:val="1"/>
      <w:numFmt w:val="bullet"/>
      <w:lvlText w:val="•"/>
      <w:lvlJc w:val="left"/>
      <w:pPr>
        <w:tabs>
          <w:tab w:val="num" w:pos="3600"/>
        </w:tabs>
        <w:ind w:left="3600" w:hanging="360"/>
      </w:pPr>
      <w:rPr>
        <w:rFonts w:ascii="Arial" w:hAnsi="Arial" w:hint="default"/>
      </w:rPr>
    </w:lvl>
    <w:lvl w:ilvl="5" w:tplc="43A6987E" w:tentative="1">
      <w:start w:val="1"/>
      <w:numFmt w:val="bullet"/>
      <w:lvlText w:val="•"/>
      <w:lvlJc w:val="left"/>
      <w:pPr>
        <w:tabs>
          <w:tab w:val="num" w:pos="4320"/>
        </w:tabs>
        <w:ind w:left="4320" w:hanging="360"/>
      </w:pPr>
      <w:rPr>
        <w:rFonts w:ascii="Arial" w:hAnsi="Arial" w:hint="default"/>
      </w:rPr>
    </w:lvl>
    <w:lvl w:ilvl="6" w:tplc="CA4C4804" w:tentative="1">
      <w:start w:val="1"/>
      <w:numFmt w:val="bullet"/>
      <w:lvlText w:val="•"/>
      <w:lvlJc w:val="left"/>
      <w:pPr>
        <w:tabs>
          <w:tab w:val="num" w:pos="5040"/>
        </w:tabs>
        <w:ind w:left="5040" w:hanging="360"/>
      </w:pPr>
      <w:rPr>
        <w:rFonts w:ascii="Arial" w:hAnsi="Arial" w:hint="default"/>
      </w:rPr>
    </w:lvl>
    <w:lvl w:ilvl="7" w:tplc="51AC92F6" w:tentative="1">
      <w:start w:val="1"/>
      <w:numFmt w:val="bullet"/>
      <w:lvlText w:val="•"/>
      <w:lvlJc w:val="left"/>
      <w:pPr>
        <w:tabs>
          <w:tab w:val="num" w:pos="5760"/>
        </w:tabs>
        <w:ind w:left="5760" w:hanging="360"/>
      </w:pPr>
      <w:rPr>
        <w:rFonts w:ascii="Arial" w:hAnsi="Arial" w:hint="default"/>
      </w:rPr>
    </w:lvl>
    <w:lvl w:ilvl="8" w:tplc="534043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785AAA"/>
    <w:multiLevelType w:val="hybridMultilevel"/>
    <w:tmpl w:val="E42CFF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DB35D1"/>
    <w:multiLevelType w:val="hybridMultilevel"/>
    <w:tmpl w:val="9EEC5080"/>
    <w:lvl w:ilvl="0" w:tplc="C5A4AD0C">
      <w:start w:val="1"/>
      <w:numFmt w:val="bullet"/>
      <w:lvlText w:val="•"/>
      <w:lvlJc w:val="left"/>
      <w:pPr>
        <w:tabs>
          <w:tab w:val="num" w:pos="720"/>
        </w:tabs>
        <w:ind w:left="720" w:hanging="360"/>
      </w:pPr>
      <w:rPr>
        <w:rFonts w:ascii="Arial" w:hAnsi="Arial" w:hint="default"/>
      </w:rPr>
    </w:lvl>
    <w:lvl w:ilvl="1" w:tplc="45C0374A" w:tentative="1">
      <w:start w:val="1"/>
      <w:numFmt w:val="bullet"/>
      <w:lvlText w:val="•"/>
      <w:lvlJc w:val="left"/>
      <w:pPr>
        <w:tabs>
          <w:tab w:val="num" w:pos="1440"/>
        </w:tabs>
        <w:ind w:left="1440" w:hanging="360"/>
      </w:pPr>
      <w:rPr>
        <w:rFonts w:ascii="Arial" w:hAnsi="Arial" w:hint="default"/>
      </w:rPr>
    </w:lvl>
    <w:lvl w:ilvl="2" w:tplc="774E7CDC" w:tentative="1">
      <w:start w:val="1"/>
      <w:numFmt w:val="bullet"/>
      <w:lvlText w:val="•"/>
      <w:lvlJc w:val="left"/>
      <w:pPr>
        <w:tabs>
          <w:tab w:val="num" w:pos="2160"/>
        </w:tabs>
        <w:ind w:left="2160" w:hanging="360"/>
      </w:pPr>
      <w:rPr>
        <w:rFonts w:ascii="Arial" w:hAnsi="Arial" w:hint="default"/>
      </w:rPr>
    </w:lvl>
    <w:lvl w:ilvl="3" w:tplc="8CB0CAB8" w:tentative="1">
      <w:start w:val="1"/>
      <w:numFmt w:val="bullet"/>
      <w:lvlText w:val="•"/>
      <w:lvlJc w:val="left"/>
      <w:pPr>
        <w:tabs>
          <w:tab w:val="num" w:pos="2880"/>
        </w:tabs>
        <w:ind w:left="2880" w:hanging="360"/>
      </w:pPr>
      <w:rPr>
        <w:rFonts w:ascii="Arial" w:hAnsi="Arial" w:hint="default"/>
      </w:rPr>
    </w:lvl>
    <w:lvl w:ilvl="4" w:tplc="9CFAA788" w:tentative="1">
      <w:start w:val="1"/>
      <w:numFmt w:val="bullet"/>
      <w:lvlText w:val="•"/>
      <w:lvlJc w:val="left"/>
      <w:pPr>
        <w:tabs>
          <w:tab w:val="num" w:pos="3600"/>
        </w:tabs>
        <w:ind w:left="3600" w:hanging="360"/>
      </w:pPr>
      <w:rPr>
        <w:rFonts w:ascii="Arial" w:hAnsi="Arial" w:hint="default"/>
      </w:rPr>
    </w:lvl>
    <w:lvl w:ilvl="5" w:tplc="BC9E9AFA" w:tentative="1">
      <w:start w:val="1"/>
      <w:numFmt w:val="bullet"/>
      <w:lvlText w:val="•"/>
      <w:lvlJc w:val="left"/>
      <w:pPr>
        <w:tabs>
          <w:tab w:val="num" w:pos="4320"/>
        </w:tabs>
        <w:ind w:left="4320" w:hanging="360"/>
      </w:pPr>
      <w:rPr>
        <w:rFonts w:ascii="Arial" w:hAnsi="Arial" w:hint="default"/>
      </w:rPr>
    </w:lvl>
    <w:lvl w:ilvl="6" w:tplc="ECA64CE6" w:tentative="1">
      <w:start w:val="1"/>
      <w:numFmt w:val="bullet"/>
      <w:lvlText w:val="•"/>
      <w:lvlJc w:val="left"/>
      <w:pPr>
        <w:tabs>
          <w:tab w:val="num" w:pos="5040"/>
        </w:tabs>
        <w:ind w:left="5040" w:hanging="360"/>
      </w:pPr>
      <w:rPr>
        <w:rFonts w:ascii="Arial" w:hAnsi="Arial" w:hint="default"/>
      </w:rPr>
    </w:lvl>
    <w:lvl w:ilvl="7" w:tplc="8766F13A" w:tentative="1">
      <w:start w:val="1"/>
      <w:numFmt w:val="bullet"/>
      <w:lvlText w:val="•"/>
      <w:lvlJc w:val="left"/>
      <w:pPr>
        <w:tabs>
          <w:tab w:val="num" w:pos="5760"/>
        </w:tabs>
        <w:ind w:left="5760" w:hanging="360"/>
      </w:pPr>
      <w:rPr>
        <w:rFonts w:ascii="Arial" w:hAnsi="Arial" w:hint="default"/>
      </w:rPr>
    </w:lvl>
    <w:lvl w:ilvl="8" w:tplc="D44E5E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429BD"/>
    <w:multiLevelType w:val="hybridMultilevel"/>
    <w:tmpl w:val="FA8A1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7D6EF4"/>
    <w:multiLevelType w:val="hybridMultilevel"/>
    <w:tmpl w:val="B29CA996"/>
    <w:lvl w:ilvl="0" w:tplc="4FE67B5C">
      <w:start w:val="1"/>
      <w:numFmt w:val="bullet"/>
      <w:lvlText w:val="•"/>
      <w:lvlJc w:val="left"/>
      <w:pPr>
        <w:tabs>
          <w:tab w:val="num" w:pos="720"/>
        </w:tabs>
        <w:ind w:left="720" w:hanging="360"/>
      </w:pPr>
      <w:rPr>
        <w:rFonts w:ascii="Arial" w:hAnsi="Arial" w:hint="default"/>
      </w:rPr>
    </w:lvl>
    <w:lvl w:ilvl="1" w:tplc="D77E7EC2" w:tentative="1">
      <w:start w:val="1"/>
      <w:numFmt w:val="bullet"/>
      <w:lvlText w:val="•"/>
      <w:lvlJc w:val="left"/>
      <w:pPr>
        <w:tabs>
          <w:tab w:val="num" w:pos="1440"/>
        </w:tabs>
        <w:ind w:left="1440" w:hanging="360"/>
      </w:pPr>
      <w:rPr>
        <w:rFonts w:ascii="Arial" w:hAnsi="Arial" w:hint="default"/>
      </w:rPr>
    </w:lvl>
    <w:lvl w:ilvl="2" w:tplc="67AC8F32" w:tentative="1">
      <w:start w:val="1"/>
      <w:numFmt w:val="bullet"/>
      <w:lvlText w:val="•"/>
      <w:lvlJc w:val="left"/>
      <w:pPr>
        <w:tabs>
          <w:tab w:val="num" w:pos="2160"/>
        </w:tabs>
        <w:ind w:left="2160" w:hanging="360"/>
      </w:pPr>
      <w:rPr>
        <w:rFonts w:ascii="Arial" w:hAnsi="Arial" w:hint="default"/>
      </w:rPr>
    </w:lvl>
    <w:lvl w:ilvl="3" w:tplc="1820FEFA" w:tentative="1">
      <w:start w:val="1"/>
      <w:numFmt w:val="bullet"/>
      <w:lvlText w:val="•"/>
      <w:lvlJc w:val="left"/>
      <w:pPr>
        <w:tabs>
          <w:tab w:val="num" w:pos="2880"/>
        </w:tabs>
        <w:ind w:left="2880" w:hanging="360"/>
      </w:pPr>
      <w:rPr>
        <w:rFonts w:ascii="Arial" w:hAnsi="Arial" w:hint="default"/>
      </w:rPr>
    </w:lvl>
    <w:lvl w:ilvl="4" w:tplc="458454A8" w:tentative="1">
      <w:start w:val="1"/>
      <w:numFmt w:val="bullet"/>
      <w:lvlText w:val="•"/>
      <w:lvlJc w:val="left"/>
      <w:pPr>
        <w:tabs>
          <w:tab w:val="num" w:pos="3600"/>
        </w:tabs>
        <w:ind w:left="3600" w:hanging="360"/>
      </w:pPr>
      <w:rPr>
        <w:rFonts w:ascii="Arial" w:hAnsi="Arial" w:hint="default"/>
      </w:rPr>
    </w:lvl>
    <w:lvl w:ilvl="5" w:tplc="4CC69F54" w:tentative="1">
      <w:start w:val="1"/>
      <w:numFmt w:val="bullet"/>
      <w:lvlText w:val="•"/>
      <w:lvlJc w:val="left"/>
      <w:pPr>
        <w:tabs>
          <w:tab w:val="num" w:pos="4320"/>
        </w:tabs>
        <w:ind w:left="4320" w:hanging="360"/>
      </w:pPr>
      <w:rPr>
        <w:rFonts w:ascii="Arial" w:hAnsi="Arial" w:hint="default"/>
      </w:rPr>
    </w:lvl>
    <w:lvl w:ilvl="6" w:tplc="F28CB030" w:tentative="1">
      <w:start w:val="1"/>
      <w:numFmt w:val="bullet"/>
      <w:lvlText w:val="•"/>
      <w:lvlJc w:val="left"/>
      <w:pPr>
        <w:tabs>
          <w:tab w:val="num" w:pos="5040"/>
        </w:tabs>
        <w:ind w:left="5040" w:hanging="360"/>
      </w:pPr>
      <w:rPr>
        <w:rFonts w:ascii="Arial" w:hAnsi="Arial" w:hint="default"/>
      </w:rPr>
    </w:lvl>
    <w:lvl w:ilvl="7" w:tplc="BF444030" w:tentative="1">
      <w:start w:val="1"/>
      <w:numFmt w:val="bullet"/>
      <w:lvlText w:val="•"/>
      <w:lvlJc w:val="left"/>
      <w:pPr>
        <w:tabs>
          <w:tab w:val="num" w:pos="5760"/>
        </w:tabs>
        <w:ind w:left="5760" w:hanging="360"/>
      </w:pPr>
      <w:rPr>
        <w:rFonts w:ascii="Arial" w:hAnsi="Arial" w:hint="default"/>
      </w:rPr>
    </w:lvl>
    <w:lvl w:ilvl="8" w:tplc="ED56B1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3921A2"/>
    <w:multiLevelType w:val="hybridMultilevel"/>
    <w:tmpl w:val="E2B86A16"/>
    <w:lvl w:ilvl="0" w:tplc="3D3CB7E0">
      <w:start w:val="1"/>
      <w:numFmt w:val="bullet"/>
      <w:lvlText w:val="•"/>
      <w:lvlJc w:val="left"/>
      <w:pPr>
        <w:tabs>
          <w:tab w:val="num" w:pos="720"/>
        </w:tabs>
        <w:ind w:left="720" w:hanging="360"/>
      </w:pPr>
      <w:rPr>
        <w:rFonts w:ascii="Arial" w:hAnsi="Arial" w:hint="default"/>
      </w:rPr>
    </w:lvl>
    <w:lvl w:ilvl="1" w:tplc="C004EB7A" w:tentative="1">
      <w:start w:val="1"/>
      <w:numFmt w:val="bullet"/>
      <w:lvlText w:val="•"/>
      <w:lvlJc w:val="left"/>
      <w:pPr>
        <w:tabs>
          <w:tab w:val="num" w:pos="1440"/>
        </w:tabs>
        <w:ind w:left="1440" w:hanging="360"/>
      </w:pPr>
      <w:rPr>
        <w:rFonts w:ascii="Arial" w:hAnsi="Arial" w:hint="default"/>
      </w:rPr>
    </w:lvl>
    <w:lvl w:ilvl="2" w:tplc="3F54E730" w:tentative="1">
      <w:start w:val="1"/>
      <w:numFmt w:val="bullet"/>
      <w:lvlText w:val="•"/>
      <w:lvlJc w:val="left"/>
      <w:pPr>
        <w:tabs>
          <w:tab w:val="num" w:pos="2160"/>
        </w:tabs>
        <w:ind w:left="2160" w:hanging="360"/>
      </w:pPr>
      <w:rPr>
        <w:rFonts w:ascii="Arial" w:hAnsi="Arial" w:hint="default"/>
      </w:rPr>
    </w:lvl>
    <w:lvl w:ilvl="3" w:tplc="D428BA74" w:tentative="1">
      <w:start w:val="1"/>
      <w:numFmt w:val="bullet"/>
      <w:lvlText w:val="•"/>
      <w:lvlJc w:val="left"/>
      <w:pPr>
        <w:tabs>
          <w:tab w:val="num" w:pos="2880"/>
        </w:tabs>
        <w:ind w:left="2880" w:hanging="360"/>
      </w:pPr>
      <w:rPr>
        <w:rFonts w:ascii="Arial" w:hAnsi="Arial" w:hint="default"/>
      </w:rPr>
    </w:lvl>
    <w:lvl w:ilvl="4" w:tplc="90406688" w:tentative="1">
      <w:start w:val="1"/>
      <w:numFmt w:val="bullet"/>
      <w:lvlText w:val="•"/>
      <w:lvlJc w:val="left"/>
      <w:pPr>
        <w:tabs>
          <w:tab w:val="num" w:pos="3600"/>
        </w:tabs>
        <w:ind w:left="3600" w:hanging="360"/>
      </w:pPr>
      <w:rPr>
        <w:rFonts w:ascii="Arial" w:hAnsi="Arial" w:hint="default"/>
      </w:rPr>
    </w:lvl>
    <w:lvl w:ilvl="5" w:tplc="E0A233FE" w:tentative="1">
      <w:start w:val="1"/>
      <w:numFmt w:val="bullet"/>
      <w:lvlText w:val="•"/>
      <w:lvlJc w:val="left"/>
      <w:pPr>
        <w:tabs>
          <w:tab w:val="num" w:pos="4320"/>
        </w:tabs>
        <w:ind w:left="4320" w:hanging="360"/>
      </w:pPr>
      <w:rPr>
        <w:rFonts w:ascii="Arial" w:hAnsi="Arial" w:hint="default"/>
      </w:rPr>
    </w:lvl>
    <w:lvl w:ilvl="6" w:tplc="293ADE0C" w:tentative="1">
      <w:start w:val="1"/>
      <w:numFmt w:val="bullet"/>
      <w:lvlText w:val="•"/>
      <w:lvlJc w:val="left"/>
      <w:pPr>
        <w:tabs>
          <w:tab w:val="num" w:pos="5040"/>
        </w:tabs>
        <w:ind w:left="5040" w:hanging="360"/>
      </w:pPr>
      <w:rPr>
        <w:rFonts w:ascii="Arial" w:hAnsi="Arial" w:hint="default"/>
      </w:rPr>
    </w:lvl>
    <w:lvl w:ilvl="7" w:tplc="0346F9E8" w:tentative="1">
      <w:start w:val="1"/>
      <w:numFmt w:val="bullet"/>
      <w:lvlText w:val="•"/>
      <w:lvlJc w:val="left"/>
      <w:pPr>
        <w:tabs>
          <w:tab w:val="num" w:pos="5760"/>
        </w:tabs>
        <w:ind w:left="5760" w:hanging="360"/>
      </w:pPr>
      <w:rPr>
        <w:rFonts w:ascii="Arial" w:hAnsi="Arial" w:hint="default"/>
      </w:rPr>
    </w:lvl>
    <w:lvl w:ilvl="8" w:tplc="FB98B4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892E29"/>
    <w:multiLevelType w:val="hybridMultilevel"/>
    <w:tmpl w:val="3448F74A"/>
    <w:lvl w:ilvl="0" w:tplc="5D4C9FA0">
      <w:start w:val="1"/>
      <w:numFmt w:val="bullet"/>
      <w:lvlText w:val="•"/>
      <w:lvlJc w:val="left"/>
      <w:pPr>
        <w:tabs>
          <w:tab w:val="num" w:pos="720"/>
        </w:tabs>
        <w:ind w:left="720" w:hanging="360"/>
      </w:pPr>
      <w:rPr>
        <w:rFonts w:ascii="Arial" w:hAnsi="Arial" w:hint="default"/>
      </w:rPr>
    </w:lvl>
    <w:lvl w:ilvl="1" w:tplc="49743724" w:tentative="1">
      <w:start w:val="1"/>
      <w:numFmt w:val="bullet"/>
      <w:lvlText w:val="•"/>
      <w:lvlJc w:val="left"/>
      <w:pPr>
        <w:tabs>
          <w:tab w:val="num" w:pos="1440"/>
        </w:tabs>
        <w:ind w:left="1440" w:hanging="360"/>
      </w:pPr>
      <w:rPr>
        <w:rFonts w:ascii="Arial" w:hAnsi="Arial" w:hint="default"/>
      </w:rPr>
    </w:lvl>
    <w:lvl w:ilvl="2" w:tplc="EA2C208E" w:tentative="1">
      <w:start w:val="1"/>
      <w:numFmt w:val="bullet"/>
      <w:lvlText w:val="•"/>
      <w:lvlJc w:val="left"/>
      <w:pPr>
        <w:tabs>
          <w:tab w:val="num" w:pos="2160"/>
        </w:tabs>
        <w:ind w:left="2160" w:hanging="360"/>
      </w:pPr>
      <w:rPr>
        <w:rFonts w:ascii="Arial" w:hAnsi="Arial" w:hint="default"/>
      </w:rPr>
    </w:lvl>
    <w:lvl w:ilvl="3" w:tplc="3104F6CE" w:tentative="1">
      <w:start w:val="1"/>
      <w:numFmt w:val="bullet"/>
      <w:lvlText w:val="•"/>
      <w:lvlJc w:val="left"/>
      <w:pPr>
        <w:tabs>
          <w:tab w:val="num" w:pos="2880"/>
        </w:tabs>
        <w:ind w:left="2880" w:hanging="360"/>
      </w:pPr>
      <w:rPr>
        <w:rFonts w:ascii="Arial" w:hAnsi="Arial" w:hint="default"/>
      </w:rPr>
    </w:lvl>
    <w:lvl w:ilvl="4" w:tplc="F6E44AAC" w:tentative="1">
      <w:start w:val="1"/>
      <w:numFmt w:val="bullet"/>
      <w:lvlText w:val="•"/>
      <w:lvlJc w:val="left"/>
      <w:pPr>
        <w:tabs>
          <w:tab w:val="num" w:pos="3600"/>
        </w:tabs>
        <w:ind w:left="3600" w:hanging="360"/>
      </w:pPr>
      <w:rPr>
        <w:rFonts w:ascii="Arial" w:hAnsi="Arial" w:hint="default"/>
      </w:rPr>
    </w:lvl>
    <w:lvl w:ilvl="5" w:tplc="FDEE3EEC" w:tentative="1">
      <w:start w:val="1"/>
      <w:numFmt w:val="bullet"/>
      <w:lvlText w:val="•"/>
      <w:lvlJc w:val="left"/>
      <w:pPr>
        <w:tabs>
          <w:tab w:val="num" w:pos="4320"/>
        </w:tabs>
        <w:ind w:left="4320" w:hanging="360"/>
      </w:pPr>
      <w:rPr>
        <w:rFonts w:ascii="Arial" w:hAnsi="Arial" w:hint="default"/>
      </w:rPr>
    </w:lvl>
    <w:lvl w:ilvl="6" w:tplc="2F4854CC" w:tentative="1">
      <w:start w:val="1"/>
      <w:numFmt w:val="bullet"/>
      <w:lvlText w:val="•"/>
      <w:lvlJc w:val="left"/>
      <w:pPr>
        <w:tabs>
          <w:tab w:val="num" w:pos="5040"/>
        </w:tabs>
        <w:ind w:left="5040" w:hanging="360"/>
      </w:pPr>
      <w:rPr>
        <w:rFonts w:ascii="Arial" w:hAnsi="Arial" w:hint="default"/>
      </w:rPr>
    </w:lvl>
    <w:lvl w:ilvl="7" w:tplc="88269DC0" w:tentative="1">
      <w:start w:val="1"/>
      <w:numFmt w:val="bullet"/>
      <w:lvlText w:val="•"/>
      <w:lvlJc w:val="left"/>
      <w:pPr>
        <w:tabs>
          <w:tab w:val="num" w:pos="5760"/>
        </w:tabs>
        <w:ind w:left="5760" w:hanging="360"/>
      </w:pPr>
      <w:rPr>
        <w:rFonts w:ascii="Arial" w:hAnsi="Arial" w:hint="default"/>
      </w:rPr>
    </w:lvl>
    <w:lvl w:ilvl="8" w:tplc="66B6AE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D757B9"/>
    <w:multiLevelType w:val="hybridMultilevel"/>
    <w:tmpl w:val="222EB946"/>
    <w:lvl w:ilvl="0" w:tplc="59DCD2EA">
      <w:start w:val="1"/>
      <w:numFmt w:val="bullet"/>
      <w:lvlText w:val="•"/>
      <w:lvlJc w:val="left"/>
      <w:pPr>
        <w:tabs>
          <w:tab w:val="num" w:pos="720"/>
        </w:tabs>
        <w:ind w:left="720" w:hanging="360"/>
      </w:pPr>
      <w:rPr>
        <w:rFonts w:ascii="Arial" w:hAnsi="Arial" w:hint="default"/>
      </w:rPr>
    </w:lvl>
    <w:lvl w:ilvl="1" w:tplc="064CF3B4" w:tentative="1">
      <w:start w:val="1"/>
      <w:numFmt w:val="bullet"/>
      <w:lvlText w:val="•"/>
      <w:lvlJc w:val="left"/>
      <w:pPr>
        <w:tabs>
          <w:tab w:val="num" w:pos="1440"/>
        </w:tabs>
        <w:ind w:left="1440" w:hanging="360"/>
      </w:pPr>
      <w:rPr>
        <w:rFonts w:ascii="Arial" w:hAnsi="Arial" w:hint="default"/>
      </w:rPr>
    </w:lvl>
    <w:lvl w:ilvl="2" w:tplc="E538382E" w:tentative="1">
      <w:start w:val="1"/>
      <w:numFmt w:val="bullet"/>
      <w:lvlText w:val="•"/>
      <w:lvlJc w:val="left"/>
      <w:pPr>
        <w:tabs>
          <w:tab w:val="num" w:pos="2160"/>
        </w:tabs>
        <w:ind w:left="2160" w:hanging="360"/>
      </w:pPr>
      <w:rPr>
        <w:rFonts w:ascii="Arial" w:hAnsi="Arial" w:hint="default"/>
      </w:rPr>
    </w:lvl>
    <w:lvl w:ilvl="3" w:tplc="8414553E" w:tentative="1">
      <w:start w:val="1"/>
      <w:numFmt w:val="bullet"/>
      <w:lvlText w:val="•"/>
      <w:lvlJc w:val="left"/>
      <w:pPr>
        <w:tabs>
          <w:tab w:val="num" w:pos="2880"/>
        </w:tabs>
        <w:ind w:left="2880" w:hanging="360"/>
      </w:pPr>
      <w:rPr>
        <w:rFonts w:ascii="Arial" w:hAnsi="Arial" w:hint="default"/>
      </w:rPr>
    </w:lvl>
    <w:lvl w:ilvl="4" w:tplc="8252E50C" w:tentative="1">
      <w:start w:val="1"/>
      <w:numFmt w:val="bullet"/>
      <w:lvlText w:val="•"/>
      <w:lvlJc w:val="left"/>
      <w:pPr>
        <w:tabs>
          <w:tab w:val="num" w:pos="3600"/>
        </w:tabs>
        <w:ind w:left="3600" w:hanging="360"/>
      </w:pPr>
      <w:rPr>
        <w:rFonts w:ascii="Arial" w:hAnsi="Arial" w:hint="default"/>
      </w:rPr>
    </w:lvl>
    <w:lvl w:ilvl="5" w:tplc="9B245DD0" w:tentative="1">
      <w:start w:val="1"/>
      <w:numFmt w:val="bullet"/>
      <w:lvlText w:val="•"/>
      <w:lvlJc w:val="left"/>
      <w:pPr>
        <w:tabs>
          <w:tab w:val="num" w:pos="4320"/>
        </w:tabs>
        <w:ind w:left="4320" w:hanging="360"/>
      </w:pPr>
      <w:rPr>
        <w:rFonts w:ascii="Arial" w:hAnsi="Arial" w:hint="default"/>
      </w:rPr>
    </w:lvl>
    <w:lvl w:ilvl="6" w:tplc="7D5EDF1C" w:tentative="1">
      <w:start w:val="1"/>
      <w:numFmt w:val="bullet"/>
      <w:lvlText w:val="•"/>
      <w:lvlJc w:val="left"/>
      <w:pPr>
        <w:tabs>
          <w:tab w:val="num" w:pos="5040"/>
        </w:tabs>
        <w:ind w:left="5040" w:hanging="360"/>
      </w:pPr>
      <w:rPr>
        <w:rFonts w:ascii="Arial" w:hAnsi="Arial" w:hint="default"/>
      </w:rPr>
    </w:lvl>
    <w:lvl w:ilvl="7" w:tplc="C43CEC82" w:tentative="1">
      <w:start w:val="1"/>
      <w:numFmt w:val="bullet"/>
      <w:lvlText w:val="•"/>
      <w:lvlJc w:val="left"/>
      <w:pPr>
        <w:tabs>
          <w:tab w:val="num" w:pos="5760"/>
        </w:tabs>
        <w:ind w:left="5760" w:hanging="360"/>
      </w:pPr>
      <w:rPr>
        <w:rFonts w:ascii="Arial" w:hAnsi="Arial" w:hint="default"/>
      </w:rPr>
    </w:lvl>
    <w:lvl w:ilvl="8" w:tplc="D4A0BA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011A3A"/>
    <w:multiLevelType w:val="hybridMultilevel"/>
    <w:tmpl w:val="4C3AB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133344"/>
    <w:multiLevelType w:val="hybridMultilevel"/>
    <w:tmpl w:val="E42CFF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702F16"/>
    <w:multiLevelType w:val="hybridMultilevel"/>
    <w:tmpl w:val="4A40EA42"/>
    <w:lvl w:ilvl="0" w:tplc="6B809F62">
      <w:start w:val="1"/>
      <w:numFmt w:val="bullet"/>
      <w:lvlText w:val=""/>
      <w:lvlJc w:val="left"/>
      <w:pPr>
        <w:tabs>
          <w:tab w:val="num" w:pos="720"/>
        </w:tabs>
        <w:ind w:left="720" w:hanging="360"/>
      </w:pPr>
      <w:rPr>
        <w:rFonts w:ascii="Symbol" w:hAnsi="Symbol" w:hint="default"/>
      </w:rPr>
    </w:lvl>
    <w:lvl w:ilvl="1" w:tplc="21EA88A0" w:tentative="1">
      <w:start w:val="1"/>
      <w:numFmt w:val="bullet"/>
      <w:lvlText w:val=""/>
      <w:lvlJc w:val="left"/>
      <w:pPr>
        <w:tabs>
          <w:tab w:val="num" w:pos="1440"/>
        </w:tabs>
        <w:ind w:left="1440" w:hanging="360"/>
      </w:pPr>
      <w:rPr>
        <w:rFonts w:ascii="Symbol" w:hAnsi="Symbol" w:hint="default"/>
      </w:rPr>
    </w:lvl>
    <w:lvl w:ilvl="2" w:tplc="DBACCE12" w:tentative="1">
      <w:start w:val="1"/>
      <w:numFmt w:val="bullet"/>
      <w:lvlText w:val=""/>
      <w:lvlJc w:val="left"/>
      <w:pPr>
        <w:tabs>
          <w:tab w:val="num" w:pos="2160"/>
        </w:tabs>
        <w:ind w:left="2160" w:hanging="360"/>
      </w:pPr>
      <w:rPr>
        <w:rFonts w:ascii="Symbol" w:hAnsi="Symbol" w:hint="default"/>
      </w:rPr>
    </w:lvl>
    <w:lvl w:ilvl="3" w:tplc="096A6DCA" w:tentative="1">
      <w:start w:val="1"/>
      <w:numFmt w:val="bullet"/>
      <w:lvlText w:val=""/>
      <w:lvlJc w:val="left"/>
      <w:pPr>
        <w:tabs>
          <w:tab w:val="num" w:pos="2880"/>
        </w:tabs>
        <w:ind w:left="2880" w:hanging="360"/>
      </w:pPr>
      <w:rPr>
        <w:rFonts w:ascii="Symbol" w:hAnsi="Symbol" w:hint="default"/>
      </w:rPr>
    </w:lvl>
    <w:lvl w:ilvl="4" w:tplc="4DD8AD1C" w:tentative="1">
      <w:start w:val="1"/>
      <w:numFmt w:val="bullet"/>
      <w:lvlText w:val=""/>
      <w:lvlJc w:val="left"/>
      <w:pPr>
        <w:tabs>
          <w:tab w:val="num" w:pos="3600"/>
        </w:tabs>
        <w:ind w:left="3600" w:hanging="360"/>
      </w:pPr>
      <w:rPr>
        <w:rFonts w:ascii="Symbol" w:hAnsi="Symbol" w:hint="default"/>
      </w:rPr>
    </w:lvl>
    <w:lvl w:ilvl="5" w:tplc="AC581A8A" w:tentative="1">
      <w:start w:val="1"/>
      <w:numFmt w:val="bullet"/>
      <w:lvlText w:val=""/>
      <w:lvlJc w:val="left"/>
      <w:pPr>
        <w:tabs>
          <w:tab w:val="num" w:pos="4320"/>
        </w:tabs>
        <w:ind w:left="4320" w:hanging="360"/>
      </w:pPr>
      <w:rPr>
        <w:rFonts w:ascii="Symbol" w:hAnsi="Symbol" w:hint="default"/>
      </w:rPr>
    </w:lvl>
    <w:lvl w:ilvl="6" w:tplc="A8D46D6A" w:tentative="1">
      <w:start w:val="1"/>
      <w:numFmt w:val="bullet"/>
      <w:lvlText w:val=""/>
      <w:lvlJc w:val="left"/>
      <w:pPr>
        <w:tabs>
          <w:tab w:val="num" w:pos="5040"/>
        </w:tabs>
        <w:ind w:left="5040" w:hanging="360"/>
      </w:pPr>
      <w:rPr>
        <w:rFonts w:ascii="Symbol" w:hAnsi="Symbol" w:hint="default"/>
      </w:rPr>
    </w:lvl>
    <w:lvl w:ilvl="7" w:tplc="11704D88" w:tentative="1">
      <w:start w:val="1"/>
      <w:numFmt w:val="bullet"/>
      <w:lvlText w:val=""/>
      <w:lvlJc w:val="left"/>
      <w:pPr>
        <w:tabs>
          <w:tab w:val="num" w:pos="5760"/>
        </w:tabs>
        <w:ind w:left="5760" w:hanging="360"/>
      </w:pPr>
      <w:rPr>
        <w:rFonts w:ascii="Symbol" w:hAnsi="Symbol" w:hint="default"/>
      </w:rPr>
    </w:lvl>
    <w:lvl w:ilvl="8" w:tplc="CD828D6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97D05E8"/>
    <w:multiLevelType w:val="hybridMultilevel"/>
    <w:tmpl w:val="9F2E4A78"/>
    <w:lvl w:ilvl="0" w:tplc="4D8A1A20">
      <w:start w:val="1"/>
      <w:numFmt w:val="bullet"/>
      <w:lvlText w:val="•"/>
      <w:lvlJc w:val="left"/>
      <w:pPr>
        <w:tabs>
          <w:tab w:val="num" w:pos="720"/>
        </w:tabs>
        <w:ind w:left="720" w:hanging="360"/>
      </w:pPr>
      <w:rPr>
        <w:rFonts w:ascii="Arial" w:hAnsi="Arial" w:hint="default"/>
      </w:rPr>
    </w:lvl>
    <w:lvl w:ilvl="1" w:tplc="AB3E05C4" w:tentative="1">
      <w:start w:val="1"/>
      <w:numFmt w:val="bullet"/>
      <w:lvlText w:val="•"/>
      <w:lvlJc w:val="left"/>
      <w:pPr>
        <w:tabs>
          <w:tab w:val="num" w:pos="1440"/>
        </w:tabs>
        <w:ind w:left="1440" w:hanging="360"/>
      </w:pPr>
      <w:rPr>
        <w:rFonts w:ascii="Arial" w:hAnsi="Arial" w:hint="default"/>
      </w:rPr>
    </w:lvl>
    <w:lvl w:ilvl="2" w:tplc="AAC28058" w:tentative="1">
      <w:start w:val="1"/>
      <w:numFmt w:val="bullet"/>
      <w:lvlText w:val="•"/>
      <w:lvlJc w:val="left"/>
      <w:pPr>
        <w:tabs>
          <w:tab w:val="num" w:pos="2160"/>
        </w:tabs>
        <w:ind w:left="2160" w:hanging="360"/>
      </w:pPr>
      <w:rPr>
        <w:rFonts w:ascii="Arial" w:hAnsi="Arial" w:hint="default"/>
      </w:rPr>
    </w:lvl>
    <w:lvl w:ilvl="3" w:tplc="360E437E" w:tentative="1">
      <w:start w:val="1"/>
      <w:numFmt w:val="bullet"/>
      <w:lvlText w:val="•"/>
      <w:lvlJc w:val="left"/>
      <w:pPr>
        <w:tabs>
          <w:tab w:val="num" w:pos="2880"/>
        </w:tabs>
        <w:ind w:left="2880" w:hanging="360"/>
      </w:pPr>
      <w:rPr>
        <w:rFonts w:ascii="Arial" w:hAnsi="Arial" w:hint="default"/>
      </w:rPr>
    </w:lvl>
    <w:lvl w:ilvl="4" w:tplc="998C2C32" w:tentative="1">
      <w:start w:val="1"/>
      <w:numFmt w:val="bullet"/>
      <w:lvlText w:val="•"/>
      <w:lvlJc w:val="left"/>
      <w:pPr>
        <w:tabs>
          <w:tab w:val="num" w:pos="3600"/>
        </w:tabs>
        <w:ind w:left="3600" w:hanging="360"/>
      </w:pPr>
      <w:rPr>
        <w:rFonts w:ascii="Arial" w:hAnsi="Arial" w:hint="default"/>
      </w:rPr>
    </w:lvl>
    <w:lvl w:ilvl="5" w:tplc="C7662792" w:tentative="1">
      <w:start w:val="1"/>
      <w:numFmt w:val="bullet"/>
      <w:lvlText w:val="•"/>
      <w:lvlJc w:val="left"/>
      <w:pPr>
        <w:tabs>
          <w:tab w:val="num" w:pos="4320"/>
        </w:tabs>
        <w:ind w:left="4320" w:hanging="360"/>
      </w:pPr>
      <w:rPr>
        <w:rFonts w:ascii="Arial" w:hAnsi="Arial" w:hint="default"/>
      </w:rPr>
    </w:lvl>
    <w:lvl w:ilvl="6" w:tplc="8C1CB542" w:tentative="1">
      <w:start w:val="1"/>
      <w:numFmt w:val="bullet"/>
      <w:lvlText w:val="•"/>
      <w:lvlJc w:val="left"/>
      <w:pPr>
        <w:tabs>
          <w:tab w:val="num" w:pos="5040"/>
        </w:tabs>
        <w:ind w:left="5040" w:hanging="360"/>
      </w:pPr>
      <w:rPr>
        <w:rFonts w:ascii="Arial" w:hAnsi="Arial" w:hint="default"/>
      </w:rPr>
    </w:lvl>
    <w:lvl w:ilvl="7" w:tplc="38DCDEEC" w:tentative="1">
      <w:start w:val="1"/>
      <w:numFmt w:val="bullet"/>
      <w:lvlText w:val="•"/>
      <w:lvlJc w:val="left"/>
      <w:pPr>
        <w:tabs>
          <w:tab w:val="num" w:pos="5760"/>
        </w:tabs>
        <w:ind w:left="5760" w:hanging="360"/>
      </w:pPr>
      <w:rPr>
        <w:rFonts w:ascii="Arial" w:hAnsi="Arial" w:hint="default"/>
      </w:rPr>
    </w:lvl>
    <w:lvl w:ilvl="8" w:tplc="A47CA1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F748FF"/>
    <w:multiLevelType w:val="hybridMultilevel"/>
    <w:tmpl w:val="26DC1CA2"/>
    <w:lvl w:ilvl="0" w:tplc="E7DCA0AC">
      <w:start w:val="1"/>
      <w:numFmt w:val="bullet"/>
      <w:lvlText w:val="•"/>
      <w:lvlJc w:val="left"/>
      <w:pPr>
        <w:tabs>
          <w:tab w:val="num" w:pos="720"/>
        </w:tabs>
        <w:ind w:left="720" w:hanging="360"/>
      </w:pPr>
      <w:rPr>
        <w:rFonts w:ascii="Arial" w:hAnsi="Arial" w:hint="default"/>
      </w:rPr>
    </w:lvl>
    <w:lvl w:ilvl="1" w:tplc="5D90F8AC" w:tentative="1">
      <w:start w:val="1"/>
      <w:numFmt w:val="bullet"/>
      <w:lvlText w:val="•"/>
      <w:lvlJc w:val="left"/>
      <w:pPr>
        <w:tabs>
          <w:tab w:val="num" w:pos="1440"/>
        </w:tabs>
        <w:ind w:left="1440" w:hanging="360"/>
      </w:pPr>
      <w:rPr>
        <w:rFonts w:ascii="Arial" w:hAnsi="Arial" w:hint="default"/>
      </w:rPr>
    </w:lvl>
    <w:lvl w:ilvl="2" w:tplc="997236BA" w:tentative="1">
      <w:start w:val="1"/>
      <w:numFmt w:val="bullet"/>
      <w:lvlText w:val="•"/>
      <w:lvlJc w:val="left"/>
      <w:pPr>
        <w:tabs>
          <w:tab w:val="num" w:pos="2160"/>
        </w:tabs>
        <w:ind w:left="2160" w:hanging="360"/>
      </w:pPr>
      <w:rPr>
        <w:rFonts w:ascii="Arial" w:hAnsi="Arial" w:hint="default"/>
      </w:rPr>
    </w:lvl>
    <w:lvl w:ilvl="3" w:tplc="E5548E68" w:tentative="1">
      <w:start w:val="1"/>
      <w:numFmt w:val="bullet"/>
      <w:lvlText w:val="•"/>
      <w:lvlJc w:val="left"/>
      <w:pPr>
        <w:tabs>
          <w:tab w:val="num" w:pos="2880"/>
        </w:tabs>
        <w:ind w:left="2880" w:hanging="360"/>
      </w:pPr>
      <w:rPr>
        <w:rFonts w:ascii="Arial" w:hAnsi="Arial" w:hint="default"/>
      </w:rPr>
    </w:lvl>
    <w:lvl w:ilvl="4" w:tplc="C5F4A3BE" w:tentative="1">
      <w:start w:val="1"/>
      <w:numFmt w:val="bullet"/>
      <w:lvlText w:val="•"/>
      <w:lvlJc w:val="left"/>
      <w:pPr>
        <w:tabs>
          <w:tab w:val="num" w:pos="3600"/>
        </w:tabs>
        <w:ind w:left="3600" w:hanging="360"/>
      </w:pPr>
      <w:rPr>
        <w:rFonts w:ascii="Arial" w:hAnsi="Arial" w:hint="default"/>
      </w:rPr>
    </w:lvl>
    <w:lvl w:ilvl="5" w:tplc="631A5AF6" w:tentative="1">
      <w:start w:val="1"/>
      <w:numFmt w:val="bullet"/>
      <w:lvlText w:val="•"/>
      <w:lvlJc w:val="left"/>
      <w:pPr>
        <w:tabs>
          <w:tab w:val="num" w:pos="4320"/>
        </w:tabs>
        <w:ind w:left="4320" w:hanging="360"/>
      </w:pPr>
      <w:rPr>
        <w:rFonts w:ascii="Arial" w:hAnsi="Arial" w:hint="default"/>
      </w:rPr>
    </w:lvl>
    <w:lvl w:ilvl="6" w:tplc="112AFDB6" w:tentative="1">
      <w:start w:val="1"/>
      <w:numFmt w:val="bullet"/>
      <w:lvlText w:val="•"/>
      <w:lvlJc w:val="left"/>
      <w:pPr>
        <w:tabs>
          <w:tab w:val="num" w:pos="5040"/>
        </w:tabs>
        <w:ind w:left="5040" w:hanging="360"/>
      </w:pPr>
      <w:rPr>
        <w:rFonts w:ascii="Arial" w:hAnsi="Arial" w:hint="default"/>
      </w:rPr>
    </w:lvl>
    <w:lvl w:ilvl="7" w:tplc="BE24DEC8" w:tentative="1">
      <w:start w:val="1"/>
      <w:numFmt w:val="bullet"/>
      <w:lvlText w:val="•"/>
      <w:lvlJc w:val="left"/>
      <w:pPr>
        <w:tabs>
          <w:tab w:val="num" w:pos="5760"/>
        </w:tabs>
        <w:ind w:left="5760" w:hanging="360"/>
      </w:pPr>
      <w:rPr>
        <w:rFonts w:ascii="Arial" w:hAnsi="Arial" w:hint="default"/>
      </w:rPr>
    </w:lvl>
    <w:lvl w:ilvl="8" w:tplc="30B62B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7465B0"/>
    <w:multiLevelType w:val="hybridMultilevel"/>
    <w:tmpl w:val="98429AAC"/>
    <w:lvl w:ilvl="0" w:tplc="4DBCA05C">
      <w:start w:val="1"/>
      <w:numFmt w:val="bullet"/>
      <w:lvlText w:val="•"/>
      <w:lvlJc w:val="left"/>
      <w:pPr>
        <w:tabs>
          <w:tab w:val="num" w:pos="720"/>
        </w:tabs>
        <w:ind w:left="720" w:hanging="360"/>
      </w:pPr>
      <w:rPr>
        <w:rFonts w:ascii="Arial" w:hAnsi="Arial" w:hint="default"/>
      </w:rPr>
    </w:lvl>
    <w:lvl w:ilvl="1" w:tplc="52808CFE" w:tentative="1">
      <w:start w:val="1"/>
      <w:numFmt w:val="bullet"/>
      <w:lvlText w:val="•"/>
      <w:lvlJc w:val="left"/>
      <w:pPr>
        <w:tabs>
          <w:tab w:val="num" w:pos="1440"/>
        </w:tabs>
        <w:ind w:left="1440" w:hanging="360"/>
      </w:pPr>
      <w:rPr>
        <w:rFonts w:ascii="Arial" w:hAnsi="Arial" w:hint="default"/>
      </w:rPr>
    </w:lvl>
    <w:lvl w:ilvl="2" w:tplc="51F0E296" w:tentative="1">
      <w:start w:val="1"/>
      <w:numFmt w:val="bullet"/>
      <w:lvlText w:val="•"/>
      <w:lvlJc w:val="left"/>
      <w:pPr>
        <w:tabs>
          <w:tab w:val="num" w:pos="2160"/>
        </w:tabs>
        <w:ind w:left="2160" w:hanging="360"/>
      </w:pPr>
      <w:rPr>
        <w:rFonts w:ascii="Arial" w:hAnsi="Arial" w:hint="default"/>
      </w:rPr>
    </w:lvl>
    <w:lvl w:ilvl="3" w:tplc="210C46FC" w:tentative="1">
      <w:start w:val="1"/>
      <w:numFmt w:val="bullet"/>
      <w:lvlText w:val="•"/>
      <w:lvlJc w:val="left"/>
      <w:pPr>
        <w:tabs>
          <w:tab w:val="num" w:pos="2880"/>
        </w:tabs>
        <w:ind w:left="2880" w:hanging="360"/>
      </w:pPr>
      <w:rPr>
        <w:rFonts w:ascii="Arial" w:hAnsi="Arial" w:hint="default"/>
      </w:rPr>
    </w:lvl>
    <w:lvl w:ilvl="4" w:tplc="ABECF342" w:tentative="1">
      <w:start w:val="1"/>
      <w:numFmt w:val="bullet"/>
      <w:lvlText w:val="•"/>
      <w:lvlJc w:val="left"/>
      <w:pPr>
        <w:tabs>
          <w:tab w:val="num" w:pos="3600"/>
        </w:tabs>
        <w:ind w:left="3600" w:hanging="360"/>
      </w:pPr>
      <w:rPr>
        <w:rFonts w:ascii="Arial" w:hAnsi="Arial" w:hint="default"/>
      </w:rPr>
    </w:lvl>
    <w:lvl w:ilvl="5" w:tplc="D92C0AF2" w:tentative="1">
      <w:start w:val="1"/>
      <w:numFmt w:val="bullet"/>
      <w:lvlText w:val="•"/>
      <w:lvlJc w:val="left"/>
      <w:pPr>
        <w:tabs>
          <w:tab w:val="num" w:pos="4320"/>
        </w:tabs>
        <w:ind w:left="4320" w:hanging="360"/>
      </w:pPr>
      <w:rPr>
        <w:rFonts w:ascii="Arial" w:hAnsi="Arial" w:hint="default"/>
      </w:rPr>
    </w:lvl>
    <w:lvl w:ilvl="6" w:tplc="6136E4D6" w:tentative="1">
      <w:start w:val="1"/>
      <w:numFmt w:val="bullet"/>
      <w:lvlText w:val="•"/>
      <w:lvlJc w:val="left"/>
      <w:pPr>
        <w:tabs>
          <w:tab w:val="num" w:pos="5040"/>
        </w:tabs>
        <w:ind w:left="5040" w:hanging="360"/>
      </w:pPr>
      <w:rPr>
        <w:rFonts w:ascii="Arial" w:hAnsi="Arial" w:hint="default"/>
      </w:rPr>
    </w:lvl>
    <w:lvl w:ilvl="7" w:tplc="8AB26F42" w:tentative="1">
      <w:start w:val="1"/>
      <w:numFmt w:val="bullet"/>
      <w:lvlText w:val="•"/>
      <w:lvlJc w:val="left"/>
      <w:pPr>
        <w:tabs>
          <w:tab w:val="num" w:pos="5760"/>
        </w:tabs>
        <w:ind w:left="5760" w:hanging="360"/>
      </w:pPr>
      <w:rPr>
        <w:rFonts w:ascii="Arial" w:hAnsi="Arial" w:hint="default"/>
      </w:rPr>
    </w:lvl>
    <w:lvl w:ilvl="8" w:tplc="ABFA37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F834DF"/>
    <w:multiLevelType w:val="hybridMultilevel"/>
    <w:tmpl w:val="0596884C"/>
    <w:lvl w:ilvl="0" w:tplc="53149FC0">
      <w:start w:val="1"/>
      <w:numFmt w:val="bullet"/>
      <w:lvlText w:val="•"/>
      <w:lvlJc w:val="left"/>
      <w:pPr>
        <w:tabs>
          <w:tab w:val="num" w:pos="720"/>
        </w:tabs>
        <w:ind w:left="720" w:hanging="360"/>
      </w:pPr>
      <w:rPr>
        <w:rFonts w:ascii="Arial" w:hAnsi="Arial" w:hint="default"/>
      </w:rPr>
    </w:lvl>
    <w:lvl w:ilvl="1" w:tplc="37588C9E" w:tentative="1">
      <w:start w:val="1"/>
      <w:numFmt w:val="bullet"/>
      <w:lvlText w:val="•"/>
      <w:lvlJc w:val="left"/>
      <w:pPr>
        <w:tabs>
          <w:tab w:val="num" w:pos="1440"/>
        </w:tabs>
        <w:ind w:left="1440" w:hanging="360"/>
      </w:pPr>
      <w:rPr>
        <w:rFonts w:ascii="Arial" w:hAnsi="Arial" w:hint="default"/>
      </w:rPr>
    </w:lvl>
    <w:lvl w:ilvl="2" w:tplc="147632D8" w:tentative="1">
      <w:start w:val="1"/>
      <w:numFmt w:val="bullet"/>
      <w:lvlText w:val="•"/>
      <w:lvlJc w:val="left"/>
      <w:pPr>
        <w:tabs>
          <w:tab w:val="num" w:pos="2160"/>
        </w:tabs>
        <w:ind w:left="2160" w:hanging="360"/>
      </w:pPr>
      <w:rPr>
        <w:rFonts w:ascii="Arial" w:hAnsi="Arial" w:hint="default"/>
      </w:rPr>
    </w:lvl>
    <w:lvl w:ilvl="3" w:tplc="E072FD6A" w:tentative="1">
      <w:start w:val="1"/>
      <w:numFmt w:val="bullet"/>
      <w:lvlText w:val="•"/>
      <w:lvlJc w:val="left"/>
      <w:pPr>
        <w:tabs>
          <w:tab w:val="num" w:pos="2880"/>
        </w:tabs>
        <w:ind w:left="2880" w:hanging="360"/>
      </w:pPr>
      <w:rPr>
        <w:rFonts w:ascii="Arial" w:hAnsi="Arial" w:hint="default"/>
      </w:rPr>
    </w:lvl>
    <w:lvl w:ilvl="4" w:tplc="8FE4C18A" w:tentative="1">
      <w:start w:val="1"/>
      <w:numFmt w:val="bullet"/>
      <w:lvlText w:val="•"/>
      <w:lvlJc w:val="left"/>
      <w:pPr>
        <w:tabs>
          <w:tab w:val="num" w:pos="3600"/>
        </w:tabs>
        <w:ind w:left="3600" w:hanging="360"/>
      </w:pPr>
      <w:rPr>
        <w:rFonts w:ascii="Arial" w:hAnsi="Arial" w:hint="default"/>
      </w:rPr>
    </w:lvl>
    <w:lvl w:ilvl="5" w:tplc="40321942" w:tentative="1">
      <w:start w:val="1"/>
      <w:numFmt w:val="bullet"/>
      <w:lvlText w:val="•"/>
      <w:lvlJc w:val="left"/>
      <w:pPr>
        <w:tabs>
          <w:tab w:val="num" w:pos="4320"/>
        </w:tabs>
        <w:ind w:left="4320" w:hanging="360"/>
      </w:pPr>
      <w:rPr>
        <w:rFonts w:ascii="Arial" w:hAnsi="Arial" w:hint="default"/>
      </w:rPr>
    </w:lvl>
    <w:lvl w:ilvl="6" w:tplc="5DD4FB9A" w:tentative="1">
      <w:start w:val="1"/>
      <w:numFmt w:val="bullet"/>
      <w:lvlText w:val="•"/>
      <w:lvlJc w:val="left"/>
      <w:pPr>
        <w:tabs>
          <w:tab w:val="num" w:pos="5040"/>
        </w:tabs>
        <w:ind w:left="5040" w:hanging="360"/>
      </w:pPr>
      <w:rPr>
        <w:rFonts w:ascii="Arial" w:hAnsi="Arial" w:hint="default"/>
      </w:rPr>
    </w:lvl>
    <w:lvl w:ilvl="7" w:tplc="E3306172" w:tentative="1">
      <w:start w:val="1"/>
      <w:numFmt w:val="bullet"/>
      <w:lvlText w:val="•"/>
      <w:lvlJc w:val="left"/>
      <w:pPr>
        <w:tabs>
          <w:tab w:val="num" w:pos="5760"/>
        </w:tabs>
        <w:ind w:left="5760" w:hanging="360"/>
      </w:pPr>
      <w:rPr>
        <w:rFonts w:ascii="Arial" w:hAnsi="Arial" w:hint="default"/>
      </w:rPr>
    </w:lvl>
    <w:lvl w:ilvl="8" w:tplc="A8D458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F9385A"/>
    <w:multiLevelType w:val="hybridMultilevel"/>
    <w:tmpl w:val="3ACE4270"/>
    <w:lvl w:ilvl="0" w:tplc="2D687F12">
      <w:start w:val="1"/>
      <w:numFmt w:val="bullet"/>
      <w:lvlText w:val="•"/>
      <w:lvlJc w:val="left"/>
      <w:pPr>
        <w:tabs>
          <w:tab w:val="num" w:pos="720"/>
        </w:tabs>
        <w:ind w:left="720" w:hanging="360"/>
      </w:pPr>
      <w:rPr>
        <w:rFonts w:ascii="Arial" w:hAnsi="Arial" w:hint="default"/>
      </w:rPr>
    </w:lvl>
    <w:lvl w:ilvl="1" w:tplc="4F3076DA" w:tentative="1">
      <w:start w:val="1"/>
      <w:numFmt w:val="bullet"/>
      <w:lvlText w:val="•"/>
      <w:lvlJc w:val="left"/>
      <w:pPr>
        <w:tabs>
          <w:tab w:val="num" w:pos="1440"/>
        </w:tabs>
        <w:ind w:left="1440" w:hanging="360"/>
      </w:pPr>
      <w:rPr>
        <w:rFonts w:ascii="Arial" w:hAnsi="Arial" w:hint="default"/>
      </w:rPr>
    </w:lvl>
    <w:lvl w:ilvl="2" w:tplc="1BCA912C" w:tentative="1">
      <w:start w:val="1"/>
      <w:numFmt w:val="bullet"/>
      <w:lvlText w:val="•"/>
      <w:lvlJc w:val="left"/>
      <w:pPr>
        <w:tabs>
          <w:tab w:val="num" w:pos="2160"/>
        </w:tabs>
        <w:ind w:left="2160" w:hanging="360"/>
      </w:pPr>
      <w:rPr>
        <w:rFonts w:ascii="Arial" w:hAnsi="Arial" w:hint="default"/>
      </w:rPr>
    </w:lvl>
    <w:lvl w:ilvl="3" w:tplc="E1D06B18" w:tentative="1">
      <w:start w:val="1"/>
      <w:numFmt w:val="bullet"/>
      <w:lvlText w:val="•"/>
      <w:lvlJc w:val="left"/>
      <w:pPr>
        <w:tabs>
          <w:tab w:val="num" w:pos="2880"/>
        </w:tabs>
        <w:ind w:left="2880" w:hanging="360"/>
      </w:pPr>
      <w:rPr>
        <w:rFonts w:ascii="Arial" w:hAnsi="Arial" w:hint="default"/>
      </w:rPr>
    </w:lvl>
    <w:lvl w:ilvl="4" w:tplc="F35257B0" w:tentative="1">
      <w:start w:val="1"/>
      <w:numFmt w:val="bullet"/>
      <w:lvlText w:val="•"/>
      <w:lvlJc w:val="left"/>
      <w:pPr>
        <w:tabs>
          <w:tab w:val="num" w:pos="3600"/>
        </w:tabs>
        <w:ind w:left="3600" w:hanging="360"/>
      </w:pPr>
      <w:rPr>
        <w:rFonts w:ascii="Arial" w:hAnsi="Arial" w:hint="default"/>
      </w:rPr>
    </w:lvl>
    <w:lvl w:ilvl="5" w:tplc="62FE4190" w:tentative="1">
      <w:start w:val="1"/>
      <w:numFmt w:val="bullet"/>
      <w:lvlText w:val="•"/>
      <w:lvlJc w:val="left"/>
      <w:pPr>
        <w:tabs>
          <w:tab w:val="num" w:pos="4320"/>
        </w:tabs>
        <w:ind w:left="4320" w:hanging="360"/>
      </w:pPr>
      <w:rPr>
        <w:rFonts w:ascii="Arial" w:hAnsi="Arial" w:hint="default"/>
      </w:rPr>
    </w:lvl>
    <w:lvl w:ilvl="6" w:tplc="AD6A2D8E" w:tentative="1">
      <w:start w:val="1"/>
      <w:numFmt w:val="bullet"/>
      <w:lvlText w:val="•"/>
      <w:lvlJc w:val="left"/>
      <w:pPr>
        <w:tabs>
          <w:tab w:val="num" w:pos="5040"/>
        </w:tabs>
        <w:ind w:left="5040" w:hanging="360"/>
      </w:pPr>
      <w:rPr>
        <w:rFonts w:ascii="Arial" w:hAnsi="Arial" w:hint="default"/>
      </w:rPr>
    </w:lvl>
    <w:lvl w:ilvl="7" w:tplc="046E6ADA" w:tentative="1">
      <w:start w:val="1"/>
      <w:numFmt w:val="bullet"/>
      <w:lvlText w:val="•"/>
      <w:lvlJc w:val="left"/>
      <w:pPr>
        <w:tabs>
          <w:tab w:val="num" w:pos="5760"/>
        </w:tabs>
        <w:ind w:left="5760" w:hanging="360"/>
      </w:pPr>
      <w:rPr>
        <w:rFonts w:ascii="Arial" w:hAnsi="Arial" w:hint="default"/>
      </w:rPr>
    </w:lvl>
    <w:lvl w:ilvl="8" w:tplc="CBD679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E7437B"/>
    <w:multiLevelType w:val="hybridMultilevel"/>
    <w:tmpl w:val="E42CFF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E44BC6"/>
    <w:multiLevelType w:val="hybridMultilevel"/>
    <w:tmpl w:val="62EC7C8C"/>
    <w:lvl w:ilvl="0" w:tplc="6FD8394C">
      <w:start w:val="1"/>
      <w:numFmt w:val="bullet"/>
      <w:lvlText w:val="•"/>
      <w:lvlJc w:val="left"/>
      <w:pPr>
        <w:tabs>
          <w:tab w:val="num" w:pos="720"/>
        </w:tabs>
        <w:ind w:left="720" w:hanging="360"/>
      </w:pPr>
      <w:rPr>
        <w:rFonts w:ascii="Arial" w:hAnsi="Arial" w:hint="default"/>
      </w:rPr>
    </w:lvl>
    <w:lvl w:ilvl="1" w:tplc="9ACC0804" w:tentative="1">
      <w:start w:val="1"/>
      <w:numFmt w:val="bullet"/>
      <w:lvlText w:val="•"/>
      <w:lvlJc w:val="left"/>
      <w:pPr>
        <w:tabs>
          <w:tab w:val="num" w:pos="1440"/>
        </w:tabs>
        <w:ind w:left="1440" w:hanging="360"/>
      </w:pPr>
      <w:rPr>
        <w:rFonts w:ascii="Arial" w:hAnsi="Arial" w:hint="default"/>
      </w:rPr>
    </w:lvl>
    <w:lvl w:ilvl="2" w:tplc="F28EE24A" w:tentative="1">
      <w:start w:val="1"/>
      <w:numFmt w:val="bullet"/>
      <w:lvlText w:val="•"/>
      <w:lvlJc w:val="left"/>
      <w:pPr>
        <w:tabs>
          <w:tab w:val="num" w:pos="2160"/>
        </w:tabs>
        <w:ind w:left="2160" w:hanging="360"/>
      </w:pPr>
      <w:rPr>
        <w:rFonts w:ascii="Arial" w:hAnsi="Arial" w:hint="default"/>
      </w:rPr>
    </w:lvl>
    <w:lvl w:ilvl="3" w:tplc="C7E2DCEC" w:tentative="1">
      <w:start w:val="1"/>
      <w:numFmt w:val="bullet"/>
      <w:lvlText w:val="•"/>
      <w:lvlJc w:val="left"/>
      <w:pPr>
        <w:tabs>
          <w:tab w:val="num" w:pos="2880"/>
        </w:tabs>
        <w:ind w:left="2880" w:hanging="360"/>
      </w:pPr>
      <w:rPr>
        <w:rFonts w:ascii="Arial" w:hAnsi="Arial" w:hint="default"/>
      </w:rPr>
    </w:lvl>
    <w:lvl w:ilvl="4" w:tplc="CDB4137A" w:tentative="1">
      <w:start w:val="1"/>
      <w:numFmt w:val="bullet"/>
      <w:lvlText w:val="•"/>
      <w:lvlJc w:val="left"/>
      <w:pPr>
        <w:tabs>
          <w:tab w:val="num" w:pos="3600"/>
        </w:tabs>
        <w:ind w:left="3600" w:hanging="360"/>
      </w:pPr>
      <w:rPr>
        <w:rFonts w:ascii="Arial" w:hAnsi="Arial" w:hint="default"/>
      </w:rPr>
    </w:lvl>
    <w:lvl w:ilvl="5" w:tplc="6C02F35C" w:tentative="1">
      <w:start w:val="1"/>
      <w:numFmt w:val="bullet"/>
      <w:lvlText w:val="•"/>
      <w:lvlJc w:val="left"/>
      <w:pPr>
        <w:tabs>
          <w:tab w:val="num" w:pos="4320"/>
        </w:tabs>
        <w:ind w:left="4320" w:hanging="360"/>
      </w:pPr>
      <w:rPr>
        <w:rFonts w:ascii="Arial" w:hAnsi="Arial" w:hint="default"/>
      </w:rPr>
    </w:lvl>
    <w:lvl w:ilvl="6" w:tplc="9676AD8A" w:tentative="1">
      <w:start w:val="1"/>
      <w:numFmt w:val="bullet"/>
      <w:lvlText w:val="•"/>
      <w:lvlJc w:val="left"/>
      <w:pPr>
        <w:tabs>
          <w:tab w:val="num" w:pos="5040"/>
        </w:tabs>
        <w:ind w:left="5040" w:hanging="360"/>
      </w:pPr>
      <w:rPr>
        <w:rFonts w:ascii="Arial" w:hAnsi="Arial" w:hint="default"/>
      </w:rPr>
    </w:lvl>
    <w:lvl w:ilvl="7" w:tplc="044A0532" w:tentative="1">
      <w:start w:val="1"/>
      <w:numFmt w:val="bullet"/>
      <w:lvlText w:val="•"/>
      <w:lvlJc w:val="left"/>
      <w:pPr>
        <w:tabs>
          <w:tab w:val="num" w:pos="5760"/>
        </w:tabs>
        <w:ind w:left="5760" w:hanging="360"/>
      </w:pPr>
      <w:rPr>
        <w:rFonts w:ascii="Arial" w:hAnsi="Arial" w:hint="default"/>
      </w:rPr>
    </w:lvl>
    <w:lvl w:ilvl="8" w:tplc="9A7028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C15B79"/>
    <w:multiLevelType w:val="hybridMultilevel"/>
    <w:tmpl w:val="E42CFF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E54769"/>
    <w:multiLevelType w:val="hybridMultilevel"/>
    <w:tmpl w:val="9DDEFE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6D7A56"/>
    <w:multiLevelType w:val="hybridMultilevel"/>
    <w:tmpl w:val="F2A40498"/>
    <w:lvl w:ilvl="0" w:tplc="91167CF6">
      <w:start w:val="1"/>
      <w:numFmt w:val="bullet"/>
      <w:lvlText w:val="•"/>
      <w:lvlJc w:val="left"/>
      <w:pPr>
        <w:tabs>
          <w:tab w:val="num" w:pos="720"/>
        </w:tabs>
        <w:ind w:left="720" w:hanging="360"/>
      </w:pPr>
      <w:rPr>
        <w:rFonts w:ascii="Arial" w:hAnsi="Arial" w:hint="default"/>
      </w:rPr>
    </w:lvl>
    <w:lvl w:ilvl="1" w:tplc="56429946" w:tentative="1">
      <w:start w:val="1"/>
      <w:numFmt w:val="bullet"/>
      <w:lvlText w:val="•"/>
      <w:lvlJc w:val="left"/>
      <w:pPr>
        <w:tabs>
          <w:tab w:val="num" w:pos="1440"/>
        </w:tabs>
        <w:ind w:left="1440" w:hanging="360"/>
      </w:pPr>
      <w:rPr>
        <w:rFonts w:ascii="Arial" w:hAnsi="Arial" w:hint="default"/>
      </w:rPr>
    </w:lvl>
    <w:lvl w:ilvl="2" w:tplc="8AF8CA1A" w:tentative="1">
      <w:start w:val="1"/>
      <w:numFmt w:val="bullet"/>
      <w:lvlText w:val="•"/>
      <w:lvlJc w:val="left"/>
      <w:pPr>
        <w:tabs>
          <w:tab w:val="num" w:pos="2160"/>
        </w:tabs>
        <w:ind w:left="2160" w:hanging="360"/>
      </w:pPr>
      <w:rPr>
        <w:rFonts w:ascii="Arial" w:hAnsi="Arial" w:hint="default"/>
      </w:rPr>
    </w:lvl>
    <w:lvl w:ilvl="3" w:tplc="CABAB640" w:tentative="1">
      <w:start w:val="1"/>
      <w:numFmt w:val="bullet"/>
      <w:lvlText w:val="•"/>
      <w:lvlJc w:val="left"/>
      <w:pPr>
        <w:tabs>
          <w:tab w:val="num" w:pos="2880"/>
        </w:tabs>
        <w:ind w:left="2880" w:hanging="360"/>
      </w:pPr>
      <w:rPr>
        <w:rFonts w:ascii="Arial" w:hAnsi="Arial" w:hint="default"/>
      </w:rPr>
    </w:lvl>
    <w:lvl w:ilvl="4" w:tplc="22C433DE" w:tentative="1">
      <w:start w:val="1"/>
      <w:numFmt w:val="bullet"/>
      <w:lvlText w:val="•"/>
      <w:lvlJc w:val="left"/>
      <w:pPr>
        <w:tabs>
          <w:tab w:val="num" w:pos="3600"/>
        </w:tabs>
        <w:ind w:left="3600" w:hanging="360"/>
      </w:pPr>
      <w:rPr>
        <w:rFonts w:ascii="Arial" w:hAnsi="Arial" w:hint="default"/>
      </w:rPr>
    </w:lvl>
    <w:lvl w:ilvl="5" w:tplc="4B72E070" w:tentative="1">
      <w:start w:val="1"/>
      <w:numFmt w:val="bullet"/>
      <w:lvlText w:val="•"/>
      <w:lvlJc w:val="left"/>
      <w:pPr>
        <w:tabs>
          <w:tab w:val="num" w:pos="4320"/>
        </w:tabs>
        <w:ind w:left="4320" w:hanging="360"/>
      </w:pPr>
      <w:rPr>
        <w:rFonts w:ascii="Arial" w:hAnsi="Arial" w:hint="default"/>
      </w:rPr>
    </w:lvl>
    <w:lvl w:ilvl="6" w:tplc="D12C44A6" w:tentative="1">
      <w:start w:val="1"/>
      <w:numFmt w:val="bullet"/>
      <w:lvlText w:val="•"/>
      <w:lvlJc w:val="left"/>
      <w:pPr>
        <w:tabs>
          <w:tab w:val="num" w:pos="5040"/>
        </w:tabs>
        <w:ind w:left="5040" w:hanging="360"/>
      </w:pPr>
      <w:rPr>
        <w:rFonts w:ascii="Arial" w:hAnsi="Arial" w:hint="default"/>
      </w:rPr>
    </w:lvl>
    <w:lvl w:ilvl="7" w:tplc="1E7A82CE" w:tentative="1">
      <w:start w:val="1"/>
      <w:numFmt w:val="bullet"/>
      <w:lvlText w:val="•"/>
      <w:lvlJc w:val="left"/>
      <w:pPr>
        <w:tabs>
          <w:tab w:val="num" w:pos="5760"/>
        </w:tabs>
        <w:ind w:left="5760" w:hanging="360"/>
      </w:pPr>
      <w:rPr>
        <w:rFonts w:ascii="Arial" w:hAnsi="Arial" w:hint="default"/>
      </w:rPr>
    </w:lvl>
    <w:lvl w:ilvl="8" w:tplc="A4C22C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B70ADE"/>
    <w:multiLevelType w:val="hybridMultilevel"/>
    <w:tmpl w:val="3A2C2DB4"/>
    <w:lvl w:ilvl="0" w:tplc="D82A5DA2">
      <w:start w:val="1"/>
      <w:numFmt w:val="bullet"/>
      <w:lvlText w:val="•"/>
      <w:lvlJc w:val="left"/>
      <w:pPr>
        <w:tabs>
          <w:tab w:val="num" w:pos="720"/>
        </w:tabs>
        <w:ind w:left="720" w:hanging="360"/>
      </w:pPr>
      <w:rPr>
        <w:rFonts w:ascii="Arial" w:hAnsi="Arial" w:hint="default"/>
      </w:rPr>
    </w:lvl>
    <w:lvl w:ilvl="1" w:tplc="6EC26868" w:tentative="1">
      <w:start w:val="1"/>
      <w:numFmt w:val="bullet"/>
      <w:lvlText w:val="•"/>
      <w:lvlJc w:val="left"/>
      <w:pPr>
        <w:tabs>
          <w:tab w:val="num" w:pos="1440"/>
        </w:tabs>
        <w:ind w:left="1440" w:hanging="360"/>
      </w:pPr>
      <w:rPr>
        <w:rFonts w:ascii="Arial" w:hAnsi="Arial" w:hint="default"/>
      </w:rPr>
    </w:lvl>
    <w:lvl w:ilvl="2" w:tplc="F77AADE8" w:tentative="1">
      <w:start w:val="1"/>
      <w:numFmt w:val="bullet"/>
      <w:lvlText w:val="•"/>
      <w:lvlJc w:val="left"/>
      <w:pPr>
        <w:tabs>
          <w:tab w:val="num" w:pos="2160"/>
        </w:tabs>
        <w:ind w:left="2160" w:hanging="360"/>
      </w:pPr>
      <w:rPr>
        <w:rFonts w:ascii="Arial" w:hAnsi="Arial" w:hint="default"/>
      </w:rPr>
    </w:lvl>
    <w:lvl w:ilvl="3" w:tplc="3398BC92" w:tentative="1">
      <w:start w:val="1"/>
      <w:numFmt w:val="bullet"/>
      <w:lvlText w:val="•"/>
      <w:lvlJc w:val="left"/>
      <w:pPr>
        <w:tabs>
          <w:tab w:val="num" w:pos="2880"/>
        </w:tabs>
        <w:ind w:left="2880" w:hanging="360"/>
      </w:pPr>
      <w:rPr>
        <w:rFonts w:ascii="Arial" w:hAnsi="Arial" w:hint="default"/>
      </w:rPr>
    </w:lvl>
    <w:lvl w:ilvl="4" w:tplc="E6B65F82" w:tentative="1">
      <w:start w:val="1"/>
      <w:numFmt w:val="bullet"/>
      <w:lvlText w:val="•"/>
      <w:lvlJc w:val="left"/>
      <w:pPr>
        <w:tabs>
          <w:tab w:val="num" w:pos="3600"/>
        </w:tabs>
        <w:ind w:left="3600" w:hanging="360"/>
      </w:pPr>
      <w:rPr>
        <w:rFonts w:ascii="Arial" w:hAnsi="Arial" w:hint="default"/>
      </w:rPr>
    </w:lvl>
    <w:lvl w:ilvl="5" w:tplc="7DC0965A" w:tentative="1">
      <w:start w:val="1"/>
      <w:numFmt w:val="bullet"/>
      <w:lvlText w:val="•"/>
      <w:lvlJc w:val="left"/>
      <w:pPr>
        <w:tabs>
          <w:tab w:val="num" w:pos="4320"/>
        </w:tabs>
        <w:ind w:left="4320" w:hanging="360"/>
      </w:pPr>
      <w:rPr>
        <w:rFonts w:ascii="Arial" w:hAnsi="Arial" w:hint="default"/>
      </w:rPr>
    </w:lvl>
    <w:lvl w:ilvl="6" w:tplc="84D2EA9A" w:tentative="1">
      <w:start w:val="1"/>
      <w:numFmt w:val="bullet"/>
      <w:lvlText w:val="•"/>
      <w:lvlJc w:val="left"/>
      <w:pPr>
        <w:tabs>
          <w:tab w:val="num" w:pos="5040"/>
        </w:tabs>
        <w:ind w:left="5040" w:hanging="360"/>
      </w:pPr>
      <w:rPr>
        <w:rFonts w:ascii="Arial" w:hAnsi="Arial" w:hint="default"/>
      </w:rPr>
    </w:lvl>
    <w:lvl w:ilvl="7" w:tplc="A4F016B6" w:tentative="1">
      <w:start w:val="1"/>
      <w:numFmt w:val="bullet"/>
      <w:lvlText w:val="•"/>
      <w:lvlJc w:val="left"/>
      <w:pPr>
        <w:tabs>
          <w:tab w:val="num" w:pos="5760"/>
        </w:tabs>
        <w:ind w:left="5760" w:hanging="360"/>
      </w:pPr>
      <w:rPr>
        <w:rFonts w:ascii="Arial" w:hAnsi="Arial" w:hint="default"/>
      </w:rPr>
    </w:lvl>
    <w:lvl w:ilvl="8" w:tplc="92847D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907AB0"/>
    <w:multiLevelType w:val="hybridMultilevel"/>
    <w:tmpl w:val="FA9CF4B0"/>
    <w:lvl w:ilvl="0" w:tplc="CA3AAA8E">
      <w:start w:val="1"/>
      <w:numFmt w:val="bullet"/>
      <w:lvlText w:val="•"/>
      <w:lvlJc w:val="left"/>
      <w:pPr>
        <w:tabs>
          <w:tab w:val="num" w:pos="720"/>
        </w:tabs>
        <w:ind w:left="720" w:hanging="360"/>
      </w:pPr>
      <w:rPr>
        <w:rFonts w:ascii="Arial" w:hAnsi="Arial" w:hint="default"/>
      </w:rPr>
    </w:lvl>
    <w:lvl w:ilvl="1" w:tplc="759C4732" w:tentative="1">
      <w:start w:val="1"/>
      <w:numFmt w:val="bullet"/>
      <w:lvlText w:val="•"/>
      <w:lvlJc w:val="left"/>
      <w:pPr>
        <w:tabs>
          <w:tab w:val="num" w:pos="1440"/>
        </w:tabs>
        <w:ind w:left="1440" w:hanging="360"/>
      </w:pPr>
      <w:rPr>
        <w:rFonts w:ascii="Arial" w:hAnsi="Arial" w:hint="default"/>
      </w:rPr>
    </w:lvl>
    <w:lvl w:ilvl="2" w:tplc="D3C00FD8" w:tentative="1">
      <w:start w:val="1"/>
      <w:numFmt w:val="bullet"/>
      <w:lvlText w:val="•"/>
      <w:lvlJc w:val="left"/>
      <w:pPr>
        <w:tabs>
          <w:tab w:val="num" w:pos="2160"/>
        </w:tabs>
        <w:ind w:left="2160" w:hanging="360"/>
      </w:pPr>
      <w:rPr>
        <w:rFonts w:ascii="Arial" w:hAnsi="Arial" w:hint="default"/>
      </w:rPr>
    </w:lvl>
    <w:lvl w:ilvl="3" w:tplc="24288A8A" w:tentative="1">
      <w:start w:val="1"/>
      <w:numFmt w:val="bullet"/>
      <w:lvlText w:val="•"/>
      <w:lvlJc w:val="left"/>
      <w:pPr>
        <w:tabs>
          <w:tab w:val="num" w:pos="2880"/>
        </w:tabs>
        <w:ind w:left="2880" w:hanging="360"/>
      </w:pPr>
      <w:rPr>
        <w:rFonts w:ascii="Arial" w:hAnsi="Arial" w:hint="default"/>
      </w:rPr>
    </w:lvl>
    <w:lvl w:ilvl="4" w:tplc="335E27B8" w:tentative="1">
      <w:start w:val="1"/>
      <w:numFmt w:val="bullet"/>
      <w:lvlText w:val="•"/>
      <w:lvlJc w:val="left"/>
      <w:pPr>
        <w:tabs>
          <w:tab w:val="num" w:pos="3600"/>
        </w:tabs>
        <w:ind w:left="3600" w:hanging="360"/>
      </w:pPr>
      <w:rPr>
        <w:rFonts w:ascii="Arial" w:hAnsi="Arial" w:hint="default"/>
      </w:rPr>
    </w:lvl>
    <w:lvl w:ilvl="5" w:tplc="081A25EA" w:tentative="1">
      <w:start w:val="1"/>
      <w:numFmt w:val="bullet"/>
      <w:lvlText w:val="•"/>
      <w:lvlJc w:val="left"/>
      <w:pPr>
        <w:tabs>
          <w:tab w:val="num" w:pos="4320"/>
        </w:tabs>
        <w:ind w:left="4320" w:hanging="360"/>
      </w:pPr>
      <w:rPr>
        <w:rFonts w:ascii="Arial" w:hAnsi="Arial" w:hint="default"/>
      </w:rPr>
    </w:lvl>
    <w:lvl w:ilvl="6" w:tplc="101676F2" w:tentative="1">
      <w:start w:val="1"/>
      <w:numFmt w:val="bullet"/>
      <w:lvlText w:val="•"/>
      <w:lvlJc w:val="left"/>
      <w:pPr>
        <w:tabs>
          <w:tab w:val="num" w:pos="5040"/>
        </w:tabs>
        <w:ind w:left="5040" w:hanging="360"/>
      </w:pPr>
      <w:rPr>
        <w:rFonts w:ascii="Arial" w:hAnsi="Arial" w:hint="default"/>
      </w:rPr>
    </w:lvl>
    <w:lvl w:ilvl="7" w:tplc="7C8098A8" w:tentative="1">
      <w:start w:val="1"/>
      <w:numFmt w:val="bullet"/>
      <w:lvlText w:val="•"/>
      <w:lvlJc w:val="left"/>
      <w:pPr>
        <w:tabs>
          <w:tab w:val="num" w:pos="5760"/>
        </w:tabs>
        <w:ind w:left="5760" w:hanging="360"/>
      </w:pPr>
      <w:rPr>
        <w:rFonts w:ascii="Arial" w:hAnsi="Arial" w:hint="default"/>
      </w:rPr>
    </w:lvl>
    <w:lvl w:ilvl="8" w:tplc="F650FB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970D6E"/>
    <w:multiLevelType w:val="hybridMultilevel"/>
    <w:tmpl w:val="BE14812E"/>
    <w:lvl w:ilvl="0" w:tplc="4F2489F4">
      <w:start w:val="1"/>
      <w:numFmt w:val="bullet"/>
      <w:lvlText w:val="•"/>
      <w:lvlJc w:val="left"/>
      <w:pPr>
        <w:tabs>
          <w:tab w:val="num" w:pos="720"/>
        </w:tabs>
        <w:ind w:left="720" w:hanging="360"/>
      </w:pPr>
      <w:rPr>
        <w:rFonts w:ascii="Arial" w:hAnsi="Arial" w:hint="default"/>
      </w:rPr>
    </w:lvl>
    <w:lvl w:ilvl="1" w:tplc="CC60FD5E">
      <w:start w:val="1"/>
      <w:numFmt w:val="bullet"/>
      <w:lvlText w:val="•"/>
      <w:lvlJc w:val="left"/>
      <w:pPr>
        <w:tabs>
          <w:tab w:val="num" w:pos="1440"/>
        </w:tabs>
        <w:ind w:left="1440" w:hanging="360"/>
      </w:pPr>
      <w:rPr>
        <w:rFonts w:ascii="Arial" w:hAnsi="Arial" w:hint="default"/>
      </w:rPr>
    </w:lvl>
    <w:lvl w:ilvl="2" w:tplc="9AE6096A" w:tentative="1">
      <w:start w:val="1"/>
      <w:numFmt w:val="bullet"/>
      <w:lvlText w:val="•"/>
      <w:lvlJc w:val="left"/>
      <w:pPr>
        <w:tabs>
          <w:tab w:val="num" w:pos="2160"/>
        </w:tabs>
        <w:ind w:left="2160" w:hanging="360"/>
      </w:pPr>
      <w:rPr>
        <w:rFonts w:ascii="Arial" w:hAnsi="Arial" w:hint="default"/>
      </w:rPr>
    </w:lvl>
    <w:lvl w:ilvl="3" w:tplc="887EADDE" w:tentative="1">
      <w:start w:val="1"/>
      <w:numFmt w:val="bullet"/>
      <w:lvlText w:val="•"/>
      <w:lvlJc w:val="left"/>
      <w:pPr>
        <w:tabs>
          <w:tab w:val="num" w:pos="2880"/>
        </w:tabs>
        <w:ind w:left="2880" w:hanging="360"/>
      </w:pPr>
      <w:rPr>
        <w:rFonts w:ascii="Arial" w:hAnsi="Arial" w:hint="default"/>
      </w:rPr>
    </w:lvl>
    <w:lvl w:ilvl="4" w:tplc="9DC41266" w:tentative="1">
      <w:start w:val="1"/>
      <w:numFmt w:val="bullet"/>
      <w:lvlText w:val="•"/>
      <w:lvlJc w:val="left"/>
      <w:pPr>
        <w:tabs>
          <w:tab w:val="num" w:pos="3600"/>
        </w:tabs>
        <w:ind w:left="3600" w:hanging="360"/>
      </w:pPr>
      <w:rPr>
        <w:rFonts w:ascii="Arial" w:hAnsi="Arial" w:hint="default"/>
      </w:rPr>
    </w:lvl>
    <w:lvl w:ilvl="5" w:tplc="5972DB4C" w:tentative="1">
      <w:start w:val="1"/>
      <w:numFmt w:val="bullet"/>
      <w:lvlText w:val="•"/>
      <w:lvlJc w:val="left"/>
      <w:pPr>
        <w:tabs>
          <w:tab w:val="num" w:pos="4320"/>
        </w:tabs>
        <w:ind w:left="4320" w:hanging="360"/>
      </w:pPr>
      <w:rPr>
        <w:rFonts w:ascii="Arial" w:hAnsi="Arial" w:hint="default"/>
      </w:rPr>
    </w:lvl>
    <w:lvl w:ilvl="6" w:tplc="7DFCC6D0" w:tentative="1">
      <w:start w:val="1"/>
      <w:numFmt w:val="bullet"/>
      <w:lvlText w:val="•"/>
      <w:lvlJc w:val="left"/>
      <w:pPr>
        <w:tabs>
          <w:tab w:val="num" w:pos="5040"/>
        </w:tabs>
        <w:ind w:left="5040" w:hanging="360"/>
      </w:pPr>
      <w:rPr>
        <w:rFonts w:ascii="Arial" w:hAnsi="Arial" w:hint="default"/>
      </w:rPr>
    </w:lvl>
    <w:lvl w:ilvl="7" w:tplc="D5A0E6A2" w:tentative="1">
      <w:start w:val="1"/>
      <w:numFmt w:val="bullet"/>
      <w:lvlText w:val="•"/>
      <w:lvlJc w:val="left"/>
      <w:pPr>
        <w:tabs>
          <w:tab w:val="num" w:pos="5760"/>
        </w:tabs>
        <w:ind w:left="5760" w:hanging="360"/>
      </w:pPr>
      <w:rPr>
        <w:rFonts w:ascii="Arial" w:hAnsi="Arial" w:hint="default"/>
      </w:rPr>
    </w:lvl>
    <w:lvl w:ilvl="8" w:tplc="651446A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6C2EA2"/>
    <w:multiLevelType w:val="hybridMultilevel"/>
    <w:tmpl w:val="650CF43E"/>
    <w:lvl w:ilvl="0" w:tplc="AAAC3322">
      <w:start w:val="1"/>
      <w:numFmt w:val="bullet"/>
      <w:lvlText w:val="•"/>
      <w:lvlJc w:val="left"/>
      <w:pPr>
        <w:tabs>
          <w:tab w:val="num" w:pos="720"/>
        </w:tabs>
        <w:ind w:left="720" w:hanging="360"/>
      </w:pPr>
      <w:rPr>
        <w:rFonts w:ascii="Arial" w:hAnsi="Arial" w:hint="default"/>
      </w:rPr>
    </w:lvl>
    <w:lvl w:ilvl="1" w:tplc="F15A9330">
      <w:start w:val="1"/>
      <w:numFmt w:val="bullet"/>
      <w:lvlText w:val="•"/>
      <w:lvlJc w:val="left"/>
      <w:pPr>
        <w:tabs>
          <w:tab w:val="num" w:pos="1440"/>
        </w:tabs>
        <w:ind w:left="1440" w:hanging="360"/>
      </w:pPr>
      <w:rPr>
        <w:rFonts w:ascii="Arial" w:hAnsi="Arial" w:hint="default"/>
      </w:rPr>
    </w:lvl>
    <w:lvl w:ilvl="2" w:tplc="34C6DC38" w:tentative="1">
      <w:start w:val="1"/>
      <w:numFmt w:val="bullet"/>
      <w:lvlText w:val="•"/>
      <w:lvlJc w:val="left"/>
      <w:pPr>
        <w:tabs>
          <w:tab w:val="num" w:pos="2160"/>
        </w:tabs>
        <w:ind w:left="2160" w:hanging="360"/>
      </w:pPr>
      <w:rPr>
        <w:rFonts w:ascii="Arial" w:hAnsi="Arial" w:hint="default"/>
      </w:rPr>
    </w:lvl>
    <w:lvl w:ilvl="3" w:tplc="F8AA41F8" w:tentative="1">
      <w:start w:val="1"/>
      <w:numFmt w:val="bullet"/>
      <w:lvlText w:val="•"/>
      <w:lvlJc w:val="left"/>
      <w:pPr>
        <w:tabs>
          <w:tab w:val="num" w:pos="2880"/>
        </w:tabs>
        <w:ind w:left="2880" w:hanging="360"/>
      </w:pPr>
      <w:rPr>
        <w:rFonts w:ascii="Arial" w:hAnsi="Arial" w:hint="default"/>
      </w:rPr>
    </w:lvl>
    <w:lvl w:ilvl="4" w:tplc="1556F4E4" w:tentative="1">
      <w:start w:val="1"/>
      <w:numFmt w:val="bullet"/>
      <w:lvlText w:val="•"/>
      <w:lvlJc w:val="left"/>
      <w:pPr>
        <w:tabs>
          <w:tab w:val="num" w:pos="3600"/>
        </w:tabs>
        <w:ind w:left="3600" w:hanging="360"/>
      </w:pPr>
      <w:rPr>
        <w:rFonts w:ascii="Arial" w:hAnsi="Arial" w:hint="default"/>
      </w:rPr>
    </w:lvl>
    <w:lvl w:ilvl="5" w:tplc="75B87756" w:tentative="1">
      <w:start w:val="1"/>
      <w:numFmt w:val="bullet"/>
      <w:lvlText w:val="•"/>
      <w:lvlJc w:val="left"/>
      <w:pPr>
        <w:tabs>
          <w:tab w:val="num" w:pos="4320"/>
        </w:tabs>
        <w:ind w:left="4320" w:hanging="360"/>
      </w:pPr>
      <w:rPr>
        <w:rFonts w:ascii="Arial" w:hAnsi="Arial" w:hint="default"/>
      </w:rPr>
    </w:lvl>
    <w:lvl w:ilvl="6" w:tplc="8606274C" w:tentative="1">
      <w:start w:val="1"/>
      <w:numFmt w:val="bullet"/>
      <w:lvlText w:val="•"/>
      <w:lvlJc w:val="left"/>
      <w:pPr>
        <w:tabs>
          <w:tab w:val="num" w:pos="5040"/>
        </w:tabs>
        <w:ind w:left="5040" w:hanging="360"/>
      </w:pPr>
      <w:rPr>
        <w:rFonts w:ascii="Arial" w:hAnsi="Arial" w:hint="default"/>
      </w:rPr>
    </w:lvl>
    <w:lvl w:ilvl="7" w:tplc="DB0CD746" w:tentative="1">
      <w:start w:val="1"/>
      <w:numFmt w:val="bullet"/>
      <w:lvlText w:val="•"/>
      <w:lvlJc w:val="left"/>
      <w:pPr>
        <w:tabs>
          <w:tab w:val="num" w:pos="5760"/>
        </w:tabs>
        <w:ind w:left="5760" w:hanging="360"/>
      </w:pPr>
      <w:rPr>
        <w:rFonts w:ascii="Arial" w:hAnsi="Arial" w:hint="default"/>
      </w:rPr>
    </w:lvl>
    <w:lvl w:ilvl="8" w:tplc="4530AE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CD5B1C"/>
    <w:multiLevelType w:val="hybridMultilevel"/>
    <w:tmpl w:val="FB6883E4"/>
    <w:lvl w:ilvl="0" w:tplc="2032A506">
      <w:start w:val="1"/>
      <w:numFmt w:val="bullet"/>
      <w:lvlText w:val="•"/>
      <w:lvlJc w:val="left"/>
      <w:pPr>
        <w:tabs>
          <w:tab w:val="num" w:pos="720"/>
        </w:tabs>
        <w:ind w:left="720" w:hanging="360"/>
      </w:pPr>
      <w:rPr>
        <w:rFonts w:ascii="Arial" w:hAnsi="Arial" w:hint="default"/>
      </w:rPr>
    </w:lvl>
    <w:lvl w:ilvl="1" w:tplc="5B3ED266" w:tentative="1">
      <w:start w:val="1"/>
      <w:numFmt w:val="bullet"/>
      <w:lvlText w:val="•"/>
      <w:lvlJc w:val="left"/>
      <w:pPr>
        <w:tabs>
          <w:tab w:val="num" w:pos="1440"/>
        </w:tabs>
        <w:ind w:left="1440" w:hanging="360"/>
      </w:pPr>
      <w:rPr>
        <w:rFonts w:ascii="Arial" w:hAnsi="Arial" w:hint="default"/>
      </w:rPr>
    </w:lvl>
    <w:lvl w:ilvl="2" w:tplc="21A40CE6" w:tentative="1">
      <w:start w:val="1"/>
      <w:numFmt w:val="bullet"/>
      <w:lvlText w:val="•"/>
      <w:lvlJc w:val="left"/>
      <w:pPr>
        <w:tabs>
          <w:tab w:val="num" w:pos="2160"/>
        </w:tabs>
        <w:ind w:left="2160" w:hanging="360"/>
      </w:pPr>
      <w:rPr>
        <w:rFonts w:ascii="Arial" w:hAnsi="Arial" w:hint="default"/>
      </w:rPr>
    </w:lvl>
    <w:lvl w:ilvl="3" w:tplc="4F7CC4CE" w:tentative="1">
      <w:start w:val="1"/>
      <w:numFmt w:val="bullet"/>
      <w:lvlText w:val="•"/>
      <w:lvlJc w:val="left"/>
      <w:pPr>
        <w:tabs>
          <w:tab w:val="num" w:pos="2880"/>
        </w:tabs>
        <w:ind w:left="2880" w:hanging="360"/>
      </w:pPr>
      <w:rPr>
        <w:rFonts w:ascii="Arial" w:hAnsi="Arial" w:hint="default"/>
      </w:rPr>
    </w:lvl>
    <w:lvl w:ilvl="4" w:tplc="AEC09542" w:tentative="1">
      <w:start w:val="1"/>
      <w:numFmt w:val="bullet"/>
      <w:lvlText w:val="•"/>
      <w:lvlJc w:val="left"/>
      <w:pPr>
        <w:tabs>
          <w:tab w:val="num" w:pos="3600"/>
        </w:tabs>
        <w:ind w:left="3600" w:hanging="360"/>
      </w:pPr>
      <w:rPr>
        <w:rFonts w:ascii="Arial" w:hAnsi="Arial" w:hint="default"/>
      </w:rPr>
    </w:lvl>
    <w:lvl w:ilvl="5" w:tplc="97921F9E" w:tentative="1">
      <w:start w:val="1"/>
      <w:numFmt w:val="bullet"/>
      <w:lvlText w:val="•"/>
      <w:lvlJc w:val="left"/>
      <w:pPr>
        <w:tabs>
          <w:tab w:val="num" w:pos="4320"/>
        </w:tabs>
        <w:ind w:left="4320" w:hanging="360"/>
      </w:pPr>
      <w:rPr>
        <w:rFonts w:ascii="Arial" w:hAnsi="Arial" w:hint="default"/>
      </w:rPr>
    </w:lvl>
    <w:lvl w:ilvl="6" w:tplc="3C142678" w:tentative="1">
      <w:start w:val="1"/>
      <w:numFmt w:val="bullet"/>
      <w:lvlText w:val="•"/>
      <w:lvlJc w:val="left"/>
      <w:pPr>
        <w:tabs>
          <w:tab w:val="num" w:pos="5040"/>
        </w:tabs>
        <w:ind w:left="5040" w:hanging="360"/>
      </w:pPr>
      <w:rPr>
        <w:rFonts w:ascii="Arial" w:hAnsi="Arial" w:hint="default"/>
      </w:rPr>
    </w:lvl>
    <w:lvl w:ilvl="7" w:tplc="527A9EA2" w:tentative="1">
      <w:start w:val="1"/>
      <w:numFmt w:val="bullet"/>
      <w:lvlText w:val="•"/>
      <w:lvlJc w:val="left"/>
      <w:pPr>
        <w:tabs>
          <w:tab w:val="num" w:pos="5760"/>
        </w:tabs>
        <w:ind w:left="5760" w:hanging="360"/>
      </w:pPr>
      <w:rPr>
        <w:rFonts w:ascii="Arial" w:hAnsi="Arial" w:hint="default"/>
      </w:rPr>
    </w:lvl>
    <w:lvl w:ilvl="8" w:tplc="44EC8E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BE74CB"/>
    <w:multiLevelType w:val="hybridMultilevel"/>
    <w:tmpl w:val="B8901FAA"/>
    <w:lvl w:ilvl="0" w:tplc="108AF0B2">
      <w:start w:val="1"/>
      <w:numFmt w:val="bullet"/>
      <w:lvlText w:val="•"/>
      <w:lvlJc w:val="left"/>
      <w:pPr>
        <w:tabs>
          <w:tab w:val="num" w:pos="720"/>
        </w:tabs>
        <w:ind w:left="720" w:hanging="360"/>
      </w:pPr>
      <w:rPr>
        <w:rFonts w:ascii="Arial" w:hAnsi="Arial" w:hint="default"/>
      </w:rPr>
    </w:lvl>
    <w:lvl w:ilvl="1" w:tplc="9E800380" w:tentative="1">
      <w:start w:val="1"/>
      <w:numFmt w:val="bullet"/>
      <w:lvlText w:val="•"/>
      <w:lvlJc w:val="left"/>
      <w:pPr>
        <w:tabs>
          <w:tab w:val="num" w:pos="1440"/>
        </w:tabs>
        <w:ind w:left="1440" w:hanging="360"/>
      </w:pPr>
      <w:rPr>
        <w:rFonts w:ascii="Arial" w:hAnsi="Arial" w:hint="default"/>
      </w:rPr>
    </w:lvl>
    <w:lvl w:ilvl="2" w:tplc="A63A6D2E" w:tentative="1">
      <w:start w:val="1"/>
      <w:numFmt w:val="bullet"/>
      <w:lvlText w:val="•"/>
      <w:lvlJc w:val="left"/>
      <w:pPr>
        <w:tabs>
          <w:tab w:val="num" w:pos="2160"/>
        </w:tabs>
        <w:ind w:left="2160" w:hanging="360"/>
      </w:pPr>
      <w:rPr>
        <w:rFonts w:ascii="Arial" w:hAnsi="Arial" w:hint="default"/>
      </w:rPr>
    </w:lvl>
    <w:lvl w:ilvl="3" w:tplc="D6228112" w:tentative="1">
      <w:start w:val="1"/>
      <w:numFmt w:val="bullet"/>
      <w:lvlText w:val="•"/>
      <w:lvlJc w:val="left"/>
      <w:pPr>
        <w:tabs>
          <w:tab w:val="num" w:pos="2880"/>
        </w:tabs>
        <w:ind w:left="2880" w:hanging="360"/>
      </w:pPr>
      <w:rPr>
        <w:rFonts w:ascii="Arial" w:hAnsi="Arial" w:hint="default"/>
      </w:rPr>
    </w:lvl>
    <w:lvl w:ilvl="4" w:tplc="2116B890" w:tentative="1">
      <w:start w:val="1"/>
      <w:numFmt w:val="bullet"/>
      <w:lvlText w:val="•"/>
      <w:lvlJc w:val="left"/>
      <w:pPr>
        <w:tabs>
          <w:tab w:val="num" w:pos="3600"/>
        </w:tabs>
        <w:ind w:left="3600" w:hanging="360"/>
      </w:pPr>
      <w:rPr>
        <w:rFonts w:ascii="Arial" w:hAnsi="Arial" w:hint="default"/>
      </w:rPr>
    </w:lvl>
    <w:lvl w:ilvl="5" w:tplc="18EEA416" w:tentative="1">
      <w:start w:val="1"/>
      <w:numFmt w:val="bullet"/>
      <w:lvlText w:val="•"/>
      <w:lvlJc w:val="left"/>
      <w:pPr>
        <w:tabs>
          <w:tab w:val="num" w:pos="4320"/>
        </w:tabs>
        <w:ind w:left="4320" w:hanging="360"/>
      </w:pPr>
      <w:rPr>
        <w:rFonts w:ascii="Arial" w:hAnsi="Arial" w:hint="default"/>
      </w:rPr>
    </w:lvl>
    <w:lvl w:ilvl="6" w:tplc="4FFCED46" w:tentative="1">
      <w:start w:val="1"/>
      <w:numFmt w:val="bullet"/>
      <w:lvlText w:val="•"/>
      <w:lvlJc w:val="left"/>
      <w:pPr>
        <w:tabs>
          <w:tab w:val="num" w:pos="5040"/>
        </w:tabs>
        <w:ind w:left="5040" w:hanging="360"/>
      </w:pPr>
      <w:rPr>
        <w:rFonts w:ascii="Arial" w:hAnsi="Arial" w:hint="default"/>
      </w:rPr>
    </w:lvl>
    <w:lvl w:ilvl="7" w:tplc="1BD63EC8" w:tentative="1">
      <w:start w:val="1"/>
      <w:numFmt w:val="bullet"/>
      <w:lvlText w:val="•"/>
      <w:lvlJc w:val="left"/>
      <w:pPr>
        <w:tabs>
          <w:tab w:val="num" w:pos="5760"/>
        </w:tabs>
        <w:ind w:left="5760" w:hanging="360"/>
      </w:pPr>
      <w:rPr>
        <w:rFonts w:ascii="Arial" w:hAnsi="Arial" w:hint="default"/>
      </w:rPr>
    </w:lvl>
    <w:lvl w:ilvl="8" w:tplc="D2629BBC" w:tentative="1">
      <w:start w:val="1"/>
      <w:numFmt w:val="bullet"/>
      <w:lvlText w:val="•"/>
      <w:lvlJc w:val="left"/>
      <w:pPr>
        <w:tabs>
          <w:tab w:val="num" w:pos="6480"/>
        </w:tabs>
        <w:ind w:left="6480" w:hanging="360"/>
      </w:pPr>
      <w:rPr>
        <w:rFonts w:ascii="Arial" w:hAnsi="Arial" w:hint="default"/>
      </w:rPr>
    </w:lvl>
  </w:abstractNum>
  <w:num w:numId="1" w16cid:durableId="1371764419">
    <w:abstractNumId w:val="23"/>
  </w:num>
  <w:num w:numId="2" w16cid:durableId="1543711036">
    <w:abstractNumId w:val="3"/>
  </w:num>
  <w:num w:numId="3" w16cid:durableId="295525540">
    <w:abstractNumId w:val="14"/>
  </w:num>
  <w:num w:numId="4" w16cid:durableId="223102969">
    <w:abstractNumId w:val="30"/>
  </w:num>
  <w:num w:numId="5" w16cid:durableId="449666036">
    <w:abstractNumId w:val="29"/>
  </w:num>
  <w:num w:numId="6" w16cid:durableId="331756801">
    <w:abstractNumId w:val="8"/>
  </w:num>
  <w:num w:numId="7" w16cid:durableId="1793746202">
    <w:abstractNumId w:val="19"/>
  </w:num>
  <w:num w:numId="8" w16cid:durableId="387653347">
    <w:abstractNumId w:val="27"/>
  </w:num>
  <w:num w:numId="9" w16cid:durableId="753161033">
    <w:abstractNumId w:val="5"/>
  </w:num>
  <w:num w:numId="10" w16cid:durableId="1630626772">
    <w:abstractNumId w:val="36"/>
  </w:num>
  <w:num w:numId="11" w16cid:durableId="550307901">
    <w:abstractNumId w:val="0"/>
  </w:num>
  <w:num w:numId="12" w16cid:durableId="1116681479">
    <w:abstractNumId w:val="26"/>
  </w:num>
  <w:num w:numId="13" w16cid:durableId="2120442275">
    <w:abstractNumId w:val="16"/>
  </w:num>
  <w:num w:numId="14" w16cid:durableId="1932929055">
    <w:abstractNumId w:val="32"/>
  </w:num>
  <w:num w:numId="15" w16cid:durableId="1636526846">
    <w:abstractNumId w:val="18"/>
  </w:num>
  <w:num w:numId="16" w16cid:durableId="1186409439">
    <w:abstractNumId w:val="6"/>
  </w:num>
  <w:num w:numId="17" w16cid:durableId="1089160154">
    <w:abstractNumId w:val="28"/>
  </w:num>
  <w:num w:numId="18" w16cid:durableId="437528509">
    <w:abstractNumId w:val="9"/>
  </w:num>
  <w:num w:numId="19" w16cid:durableId="916981948">
    <w:abstractNumId w:val="35"/>
  </w:num>
  <w:num w:numId="20" w16cid:durableId="1588924023">
    <w:abstractNumId w:val="31"/>
  </w:num>
  <w:num w:numId="21" w16cid:durableId="378553402">
    <w:abstractNumId w:val="34"/>
  </w:num>
  <w:num w:numId="22" w16cid:durableId="1901279954">
    <w:abstractNumId w:val="15"/>
  </w:num>
  <w:num w:numId="23" w16cid:durableId="1449734396">
    <w:abstractNumId w:val="1"/>
  </w:num>
  <w:num w:numId="24" w16cid:durableId="1742948513">
    <w:abstractNumId w:val="10"/>
  </w:num>
  <w:num w:numId="25" w16cid:durableId="1631740158">
    <w:abstractNumId w:val="7"/>
  </w:num>
  <w:num w:numId="26" w16cid:durableId="730539109">
    <w:abstractNumId w:val="4"/>
  </w:num>
  <w:num w:numId="27" w16cid:durableId="1619793809">
    <w:abstractNumId w:val="13"/>
  </w:num>
  <w:num w:numId="28" w16cid:durableId="833111078">
    <w:abstractNumId w:val="11"/>
  </w:num>
  <w:num w:numId="29" w16cid:durableId="1968848851">
    <w:abstractNumId w:val="12"/>
  </w:num>
  <w:num w:numId="30" w16cid:durableId="1155881117">
    <w:abstractNumId w:val="37"/>
  </w:num>
  <w:num w:numId="31" w16cid:durableId="1899974614">
    <w:abstractNumId w:val="24"/>
  </w:num>
  <w:num w:numId="32" w16cid:durableId="1886140946">
    <w:abstractNumId w:val="20"/>
  </w:num>
  <w:num w:numId="33" w16cid:durableId="1023093752">
    <w:abstractNumId w:val="17"/>
  </w:num>
  <w:num w:numId="34" w16cid:durableId="639464256">
    <w:abstractNumId w:val="2"/>
  </w:num>
  <w:num w:numId="35" w16cid:durableId="616376132">
    <w:abstractNumId w:val="21"/>
  </w:num>
  <w:num w:numId="36" w16cid:durableId="234560354">
    <w:abstractNumId w:val="25"/>
  </w:num>
  <w:num w:numId="37" w16cid:durableId="1834641278">
    <w:abstractNumId w:val="22"/>
  </w:num>
  <w:num w:numId="38" w16cid:durableId="7507806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A4"/>
    <w:rsid w:val="001F7246"/>
    <w:rsid w:val="003527FE"/>
    <w:rsid w:val="00386E3D"/>
    <w:rsid w:val="00430053"/>
    <w:rsid w:val="00490FA4"/>
    <w:rsid w:val="005366C0"/>
    <w:rsid w:val="00561BEE"/>
    <w:rsid w:val="005C433E"/>
    <w:rsid w:val="005E5D6C"/>
    <w:rsid w:val="005E7BA7"/>
    <w:rsid w:val="00614AC3"/>
    <w:rsid w:val="006C3B6F"/>
    <w:rsid w:val="00796E19"/>
    <w:rsid w:val="007B08C7"/>
    <w:rsid w:val="007C1895"/>
    <w:rsid w:val="007F08F3"/>
    <w:rsid w:val="00892CD2"/>
    <w:rsid w:val="00920E2F"/>
    <w:rsid w:val="00940305"/>
    <w:rsid w:val="009424A0"/>
    <w:rsid w:val="009D58E7"/>
    <w:rsid w:val="00AE50D5"/>
    <w:rsid w:val="00B1265E"/>
    <w:rsid w:val="00B252B0"/>
    <w:rsid w:val="00B55D99"/>
    <w:rsid w:val="00B85B18"/>
    <w:rsid w:val="00BF2CD1"/>
    <w:rsid w:val="00C03FDB"/>
    <w:rsid w:val="00C97001"/>
    <w:rsid w:val="00E51DBB"/>
    <w:rsid w:val="00EE6E55"/>
    <w:rsid w:val="00F72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3214"/>
  <w15:chartTrackingRefBased/>
  <w15:docId w15:val="{464CA196-E932-4551-B3CC-D88FEC7C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01"/>
  </w:style>
  <w:style w:type="paragraph" w:styleId="Titre1">
    <w:name w:val="heading 1"/>
    <w:basedOn w:val="Normal"/>
    <w:next w:val="Normal"/>
    <w:link w:val="Titre1Car"/>
    <w:uiPriority w:val="9"/>
    <w:qFormat/>
    <w:rsid w:val="00B252B0"/>
    <w:pPr>
      <w:keepNext/>
      <w:keepLines/>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7B08C7"/>
    <w:pPr>
      <w:keepNext/>
      <w:keepLines/>
      <w:spacing w:before="40" w:after="0"/>
      <w:outlineLvl w:val="1"/>
    </w:pPr>
    <w:rPr>
      <w:rFonts w:asciiTheme="majorHAnsi" w:eastAsiaTheme="majorEastAsia" w:hAnsiTheme="majorHAnsi" w:cstheme="majorBidi"/>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5B18"/>
    <w:pPr>
      <w:ind w:left="720"/>
      <w:contextualSpacing/>
    </w:pPr>
  </w:style>
  <w:style w:type="paragraph" w:styleId="NormalWeb">
    <w:name w:val="Normal (Web)"/>
    <w:basedOn w:val="Normal"/>
    <w:uiPriority w:val="99"/>
    <w:semiHidden/>
    <w:unhideWhenUsed/>
    <w:rsid w:val="00B126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265E"/>
    <w:rPr>
      <w:b/>
      <w:bCs/>
    </w:rPr>
  </w:style>
  <w:style w:type="character" w:styleId="Lienhypertexte">
    <w:name w:val="Hyperlink"/>
    <w:basedOn w:val="Policepardfaut"/>
    <w:uiPriority w:val="99"/>
    <w:unhideWhenUsed/>
    <w:rsid w:val="00B1265E"/>
    <w:rPr>
      <w:color w:val="0000FF"/>
      <w:u w:val="single"/>
    </w:rPr>
  </w:style>
  <w:style w:type="character" w:customStyle="1" w:styleId="Titre1Car">
    <w:name w:val="Titre 1 Car"/>
    <w:basedOn w:val="Policepardfaut"/>
    <w:link w:val="Titre1"/>
    <w:uiPriority w:val="9"/>
    <w:rsid w:val="00B252B0"/>
    <w:rPr>
      <w:rFonts w:asciiTheme="majorHAnsi" w:eastAsiaTheme="majorEastAsia" w:hAnsiTheme="majorHAnsi" w:cstheme="majorBidi"/>
      <w:sz w:val="32"/>
      <w:szCs w:val="32"/>
    </w:rPr>
  </w:style>
  <w:style w:type="character" w:customStyle="1" w:styleId="Titre2Car">
    <w:name w:val="Titre 2 Car"/>
    <w:basedOn w:val="Policepardfaut"/>
    <w:link w:val="Titre2"/>
    <w:uiPriority w:val="9"/>
    <w:rsid w:val="007B08C7"/>
    <w:rPr>
      <w:rFonts w:asciiTheme="majorHAnsi" w:eastAsiaTheme="majorEastAsia" w:hAnsiTheme="majorHAnsi" w:cstheme="majorBidi"/>
      <w:sz w:val="28"/>
      <w:szCs w:val="26"/>
    </w:rPr>
  </w:style>
  <w:style w:type="character" w:styleId="Mentionnonrsolue">
    <w:name w:val="Unresolved Mention"/>
    <w:basedOn w:val="Policepardfaut"/>
    <w:uiPriority w:val="99"/>
    <w:semiHidden/>
    <w:unhideWhenUsed/>
    <w:rsid w:val="005E7BA7"/>
    <w:rPr>
      <w:color w:val="605E5C"/>
      <w:shd w:val="clear" w:color="auto" w:fill="E1DFDD"/>
    </w:rPr>
  </w:style>
  <w:style w:type="paragraph" w:styleId="En-ttedetabledesmatires">
    <w:name w:val="TOC Heading"/>
    <w:basedOn w:val="Titre1"/>
    <w:next w:val="Normal"/>
    <w:uiPriority w:val="39"/>
    <w:unhideWhenUsed/>
    <w:qFormat/>
    <w:rsid w:val="005C433E"/>
    <w:pPr>
      <w:outlineLvl w:val="9"/>
    </w:pPr>
    <w:rPr>
      <w:color w:val="2F5496" w:themeColor="accent1" w:themeShade="BF"/>
      <w:lang w:eastAsia="fr-FR"/>
    </w:rPr>
  </w:style>
  <w:style w:type="paragraph" w:styleId="TM1">
    <w:name w:val="toc 1"/>
    <w:basedOn w:val="Normal"/>
    <w:next w:val="Normal"/>
    <w:autoRedefine/>
    <w:uiPriority w:val="39"/>
    <w:unhideWhenUsed/>
    <w:rsid w:val="005C433E"/>
    <w:pPr>
      <w:spacing w:after="100"/>
    </w:pPr>
  </w:style>
  <w:style w:type="paragraph" w:styleId="TM2">
    <w:name w:val="toc 2"/>
    <w:basedOn w:val="Normal"/>
    <w:next w:val="Normal"/>
    <w:autoRedefine/>
    <w:uiPriority w:val="39"/>
    <w:unhideWhenUsed/>
    <w:rsid w:val="005C43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1141">
      <w:bodyDiv w:val="1"/>
      <w:marLeft w:val="0"/>
      <w:marRight w:val="0"/>
      <w:marTop w:val="0"/>
      <w:marBottom w:val="0"/>
      <w:divBdr>
        <w:top w:val="none" w:sz="0" w:space="0" w:color="auto"/>
        <w:left w:val="none" w:sz="0" w:space="0" w:color="auto"/>
        <w:bottom w:val="none" w:sz="0" w:space="0" w:color="auto"/>
        <w:right w:val="none" w:sz="0" w:space="0" w:color="auto"/>
      </w:divBdr>
    </w:div>
    <w:div w:id="152140802">
      <w:bodyDiv w:val="1"/>
      <w:marLeft w:val="0"/>
      <w:marRight w:val="0"/>
      <w:marTop w:val="0"/>
      <w:marBottom w:val="0"/>
      <w:divBdr>
        <w:top w:val="none" w:sz="0" w:space="0" w:color="auto"/>
        <w:left w:val="none" w:sz="0" w:space="0" w:color="auto"/>
        <w:bottom w:val="none" w:sz="0" w:space="0" w:color="auto"/>
        <w:right w:val="none" w:sz="0" w:space="0" w:color="auto"/>
      </w:divBdr>
    </w:div>
    <w:div w:id="246964018">
      <w:bodyDiv w:val="1"/>
      <w:marLeft w:val="0"/>
      <w:marRight w:val="0"/>
      <w:marTop w:val="0"/>
      <w:marBottom w:val="0"/>
      <w:divBdr>
        <w:top w:val="none" w:sz="0" w:space="0" w:color="auto"/>
        <w:left w:val="none" w:sz="0" w:space="0" w:color="auto"/>
        <w:bottom w:val="none" w:sz="0" w:space="0" w:color="auto"/>
        <w:right w:val="none" w:sz="0" w:space="0" w:color="auto"/>
      </w:divBdr>
    </w:div>
    <w:div w:id="268973289">
      <w:bodyDiv w:val="1"/>
      <w:marLeft w:val="0"/>
      <w:marRight w:val="0"/>
      <w:marTop w:val="0"/>
      <w:marBottom w:val="0"/>
      <w:divBdr>
        <w:top w:val="none" w:sz="0" w:space="0" w:color="auto"/>
        <w:left w:val="none" w:sz="0" w:space="0" w:color="auto"/>
        <w:bottom w:val="none" w:sz="0" w:space="0" w:color="auto"/>
        <w:right w:val="none" w:sz="0" w:space="0" w:color="auto"/>
      </w:divBdr>
      <w:divsChild>
        <w:div w:id="642391716">
          <w:marLeft w:val="446"/>
          <w:marRight w:val="0"/>
          <w:marTop w:val="225"/>
          <w:marBottom w:val="160"/>
          <w:divBdr>
            <w:top w:val="none" w:sz="0" w:space="0" w:color="auto"/>
            <w:left w:val="none" w:sz="0" w:space="0" w:color="auto"/>
            <w:bottom w:val="none" w:sz="0" w:space="0" w:color="auto"/>
            <w:right w:val="none" w:sz="0" w:space="0" w:color="auto"/>
          </w:divBdr>
        </w:div>
        <w:div w:id="1953201744">
          <w:marLeft w:val="446"/>
          <w:marRight w:val="0"/>
          <w:marTop w:val="225"/>
          <w:marBottom w:val="160"/>
          <w:divBdr>
            <w:top w:val="none" w:sz="0" w:space="0" w:color="auto"/>
            <w:left w:val="none" w:sz="0" w:space="0" w:color="auto"/>
            <w:bottom w:val="none" w:sz="0" w:space="0" w:color="auto"/>
            <w:right w:val="none" w:sz="0" w:space="0" w:color="auto"/>
          </w:divBdr>
        </w:div>
        <w:div w:id="820577703">
          <w:marLeft w:val="446"/>
          <w:marRight w:val="0"/>
          <w:marTop w:val="0"/>
          <w:marBottom w:val="160"/>
          <w:divBdr>
            <w:top w:val="none" w:sz="0" w:space="0" w:color="auto"/>
            <w:left w:val="none" w:sz="0" w:space="0" w:color="auto"/>
            <w:bottom w:val="none" w:sz="0" w:space="0" w:color="auto"/>
            <w:right w:val="none" w:sz="0" w:space="0" w:color="auto"/>
          </w:divBdr>
        </w:div>
        <w:div w:id="1225335594">
          <w:marLeft w:val="547"/>
          <w:marRight w:val="0"/>
          <w:marTop w:val="115"/>
          <w:marBottom w:val="0"/>
          <w:divBdr>
            <w:top w:val="none" w:sz="0" w:space="0" w:color="auto"/>
            <w:left w:val="none" w:sz="0" w:space="0" w:color="auto"/>
            <w:bottom w:val="none" w:sz="0" w:space="0" w:color="auto"/>
            <w:right w:val="none" w:sz="0" w:space="0" w:color="auto"/>
          </w:divBdr>
        </w:div>
      </w:divsChild>
    </w:div>
    <w:div w:id="297034822">
      <w:bodyDiv w:val="1"/>
      <w:marLeft w:val="0"/>
      <w:marRight w:val="0"/>
      <w:marTop w:val="0"/>
      <w:marBottom w:val="0"/>
      <w:divBdr>
        <w:top w:val="none" w:sz="0" w:space="0" w:color="auto"/>
        <w:left w:val="none" w:sz="0" w:space="0" w:color="auto"/>
        <w:bottom w:val="none" w:sz="0" w:space="0" w:color="auto"/>
        <w:right w:val="none" w:sz="0" w:space="0" w:color="auto"/>
      </w:divBdr>
      <w:divsChild>
        <w:div w:id="1525289764">
          <w:marLeft w:val="446"/>
          <w:marRight w:val="0"/>
          <w:marTop w:val="0"/>
          <w:marBottom w:val="160"/>
          <w:divBdr>
            <w:top w:val="none" w:sz="0" w:space="0" w:color="auto"/>
            <w:left w:val="none" w:sz="0" w:space="0" w:color="auto"/>
            <w:bottom w:val="none" w:sz="0" w:space="0" w:color="auto"/>
            <w:right w:val="none" w:sz="0" w:space="0" w:color="auto"/>
          </w:divBdr>
        </w:div>
        <w:div w:id="1312980803">
          <w:marLeft w:val="446"/>
          <w:marRight w:val="0"/>
          <w:marTop w:val="0"/>
          <w:marBottom w:val="120"/>
          <w:divBdr>
            <w:top w:val="none" w:sz="0" w:space="0" w:color="auto"/>
            <w:left w:val="none" w:sz="0" w:space="0" w:color="auto"/>
            <w:bottom w:val="none" w:sz="0" w:space="0" w:color="auto"/>
            <w:right w:val="none" w:sz="0" w:space="0" w:color="auto"/>
          </w:divBdr>
        </w:div>
        <w:div w:id="1038890364">
          <w:marLeft w:val="446"/>
          <w:marRight w:val="0"/>
          <w:marTop w:val="0"/>
          <w:marBottom w:val="120"/>
          <w:divBdr>
            <w:top w:val="none" w:sz="0" w:space="0" w:color="auto"/>
            <w:left w:val="none" w:sz="0" w:space="0" w:color="auto"/>
            <w:bottom w:val="none" w:sz="0" w:space="0" w:color="auto"/>
            <w:right w:val="none" w:sz="0" w:space="0" w:color="auto"/>
          </w:divBdr>
        </w:div>
        <w:div w:id="286861882">
          <w:marLeft w:val="446"/>
          <w:marRight w:val="0"/>
          <w:marTop w:val="0"/>
          <w:marBottom w:val="0"/>
          <w:divBdr>
            <w:top w:val="none" w:sz="0" w:space="0" w:color="auto"/>
            <w:left w:val="none" w:sz="0" w:space="0" w:color="auto"/>
            <w:bottom w:val="none" w:sz="0" w:space="0" w:color="auto"/>
            <w:right w:val="none" w:sz="0" w:space="0" w:color="auto"/>
          </w:divBdr>
        </w:div>
        <w:div w:id="2029060767">
          <w:marLeft w:val="547"/>
          <w:marRight w:val="0"/>
          <w:marTop w:val="96"/>
          <w:marBottom w:val="0"/>
          <w:divBdr>
            <w:top w:val="none" w:sz="0" w:space="0" w:color="auto"/>
            <w:left w:val="none" w:sz="0" w:space="0" w:color="auto"/>
            <w:bottom w:val="none" w:sz="0" w:space="0" w:color="auto"/>
            <w:right w:val="none" w:sz="0" w:space="0" w:color="auto"/>
          </w:divBdr>
        </w:div>
      </w:divsChild>
    </w:div>
    <w:div w:id="435298307">
      <w:bodyDiv w:val="1"/>
      <w:marLeft w:val="0"/>
      <w:marRight w:val="0"/>
      <w:marTop w:val="0"/>
      <w:marBottom w:val="0"/>
      <w:divBdr>
        <w:top w:val="none" w:sz="0" w:space="0" w:color="auto"/>
        <w:left w:val="none" w:sz="0" w:space="0" w:color="auto"/>
        <w:bottom w:val="none" w:sz="0" w:space="0" w:color="auto"/>
        <w:right w:val="none" w:sz="0" w:space="0" w:color="auto"/>
      </w:divBdr>
    </w:div>
    <w:div w:id="563298060">
      <w:bodyDiv w:val="1"/>
      <w:marLeft w:val="0"/>
      <w:marRight w:val="0"/>
      <w:marTop w:val="0"/>
      <w:marBottom w:val="0"/>
      <w:divBdr>
        <w:top w:val="none" w:sz="0" w:space="0" w:color="auto"/>
        <w:left w:val="none" w:sz="0" w:space="0" w:color="auto"/>
        <w:bottom w:val="none" w:sz="0" w:space="0" w:color="auto"/>
        <w:right w:val="none" w:sz="0" w:space="0" w:color="auto"/>
      </w:divBdr>
      <w:divsChild>
        <w:div w:id="1649245994">
          <w:marLeft w:val="547"/>
          <w:marRight w:val="0"/>
          <w:marTop w:val="106"/>
          <w:marBottom w:val="0"/>
          <w:divBdr>
            <w:top w:val="none" w:sz="0" w:space="0" w:color="auto"/>
            <w:left w:val="none" w:sz="0" w:space="0" w:color="auto"/>
            <w:bottom w:val="none" w:sz="0" w:space="0" w:color="auto"/>
            <w:right w:val="none" w:sz="0" w:space="0" w:color="auto"/>
          </w:divBdr>
        </w:div>
        <w:div w:id="212736026">
          <w:marLeft w:val="547"/>
          <w:marRight w:val="0"/>
          <w:marTop w:val="106"/>
          <w:marBottom w:val="0"/>
          <w:divBdr>
            <w:top w:val="none" w:sz="0" w:space="0" w:color="auto"/>
            <w:left w:val="none" w:sz="0" w:space="0" w:color="auto"/>
            <w:bottom w:val="none" w:sz="0" w:space="0" w:color="auto"/>
            <w:right w:val="none" w:sz="0" w:space="0" w:color="auto"/>
          </w:divBdr>
        </w:div>
        <w:div w:id="1262565047">
          <w:marLeft w:val="547"/>
          <w:marRight w:val="0"/>
          <w:marTop w:val="106"/>
          <w:marBottom w:val="0"/>
          <w:divBdr>
            <w:top w:val="none" w:sz="0" w:space="0" w:color="auto"/>
            <w:left w:val="none" w:sz="0" w:space="0" w:color="auto"/>
            <w:bottom w:val="none" w:sz="0" w:space="0" w:color="auto"/>
            <w:right w:val="none" w:sz="0" w:space="0" w:color="auto"/>
          </w:divBdr>
        </w:div>
        <w:div w:id="1472865028">
          <w:marLeft w:val="547"/>
          <w:marRight w:val="0"/>
          <w:marTop w:val="106"/>
          <w:marBottom w:val="0"/>
          <w:divBdr>
            <w:top w:val="none" w:sz="0" w:space="0" w:color="auto"/>
            <w:left w:val="none" w:sz="0" w:space="0" w:color="auto"/>
            <w:bottom w:val="none" w:sz="0" w:space="0" w:color="auto"/>
            <w:right w:val="none" w:sz="0" w:space="0" w:color="auto"/>
          </w:divBdr>
        </w:div>
        <w:div w:id="1697122647">
          <w:marLeft w:val="547"/>
          <w:marRight w:val="0"/>
          <w:marTop w:val="106"/>
          <w:marBottom w:val="0"/>
          <w:divBdr>
            <w:top w:val="none" w:sz="0" w:space="0" w:color="auto"/>
            <w:left w:val="none" w:sz="0" w:space="0" w:color="auto"/>
            <w:bottom w:val="none" w:sz="0" w:space="0" w:color="auto"/>
            <w:right w:val="none" w:sz="0" w:space="0" w:color="auto"/>
          </w:divBdr>
        </w:div>
        <w:div w:id="219053828">
          <w:marLeft w:val="547"/>
          <w:marRight w:val="0"/>
          <w:marTop w:val="106"/>
          <w:marBottom w:val="0"/>
          <w:divBdr>
            <w:top w:val="none" w:sz="0" w:space="0" w:color="auto"/>
            <w:left w:val="none" w:sz="0" w:space="0" w:color="auto"/>
            <w:bottom w:val="none" w:sz="0" w:space="0" w:color="auto"/>
            <w:right w:val="none" w:sz="0" w:space="0" w:color="auto"/>
          </w:divBdr>
        </w:div>
        <w:div w:id="648052122">
          <w:marLeft w:val="547"/>
          <w:marRight w:val="0"/>
          <w:marTop w:val="106"/>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sChild>
        <w:div w:id="963777246">
          <w:marLeft w:val="547"/>
          <w:marRight w:val="0"/>
          <w:marTop w:val="0"/>
          <w:marBottom w:val="0"/>
          <w:divBdr>
            <w:top w:val="none" w:sz="0" w:space="0" w:color="auto"/>
            <w:left w:val="none" w:sz="0" w:space="0" w:color="auto"/>
            <w:bottom w:val="none" w:sz="0" w:space="0" w:color="auto"/>
            <w:right w:val="none" w:sz="0" w:space="0" w:color="auto"/>
          </w:divBdr>
        </w:div>
        <w:div w:id="322852215">
          <w:marLeft w:val="547"/>
          <w:marRight w:val="0"/>
          <w:marTop w:val="0"/>
          <w:marBottom w:val="0"/>
          <w:divBdr>
            <w:top w:val="none" w:sz="0" w:space="0" w:color="auto"/>
            <w:left w:val="none" w:sz="0" w:space="0" w:color="auto"/>
            <w:bottom w:val="none" w:sz="0" w:space="0" w:color="auto"/>
            <w:right w:val="none" w:sz="0" w:space="0" w:color="auto"/>
          </w:divBdr>
        </w:div>
        <w:div w:id="1589466708">
          <w:marLeft w:val="547"/>
          <w:marRight w:val="0"/>
          <w:marTop w:val="0"/>
          <w:marBottom w:val="0"/>
          <w:divBdr>
            <w:top w:val="none" w:sz="0" w:space="0" w:color="auto"/>
            <w:left w:val="none" w:sz="0" w:space="0" w:color="auto"/>
            <w:bottom w:val="none" w:sz="0" w:space="0" w:color="auto"/>
            <w:right w:val="none" w:sz="0" w:space="0" w:color="auto"/>
          </w:divBdr>
        </w:div>
        <w:div w:id="1560089022">
          <w:marLeft w:val="547"/>
          <w:marRight w:val="0"/>
          <w:marTop w:val="106"/>
          <w:marBottom w:val="0"/>
          <w:divBdr>
            <w:top w:val="none" w:sz="0" w:space="0" w:color="auto"/>
            <w:left w:val="none" w:sz="0" w:space="0" w:color="auto"/>
            <w:bottom w:val="none" w:sz="0" w:space="0" w:color="auto"/>
            <w:right w:val="none" w:sz="0" w:space="0" w:color="auto"/>
          </w:divBdr>
        </w:div>
      </w:divsChild>
    </w:div>
    <w:div w:id="647131742">
      <w:bodyDiv w:val="1"/>
      <w:marLeft w:val="0"/>
      <w:marRight w:val="0"/>
      <w:marTop w:val="0"/>
      <w:marBottom w:val="0"/>
      <w:divBdr>
        <w:top w:val="none" w:sz="0" w:space="0" w:color="auto"/>
        <w:left w:val="none" w:sz="0" w:space="0" w:color="auto"/>
        <w:bottom w:val="none" w:sz="0" w:space="0" w:color="auto"/>
        <w:right w:val="none" w:sz="0" w:space="0" w:color="auto"/>
      </w:divBdr>
    </w:div>
    <w:div w:id="667908773">
      <w:bodyDiv w:val="1"/>
      <w:marLeft w:val="0"/>
      <w:marRight w:val="0"/>
      <w:marTop w:val="0"/>
      <w:marBottom w:val="0"/>
      <w:divBdr>
        <w:top w:val="none" w:sz="0" w:space="0" w:color="auto"/>
        <w:left w:val="none" w:sz="0" w:space="0" w:color="auto"/>
        <w:bottom w:val="none" w:sz="0" w:space="0" w:color="auto"/>
        <w:right w:val="none" w:sz="0" w:space="0" w:color="auto"/>
      </w:divBdr>
      <w:divsChild>
        <w:div w:id="1963074388">
          <w:marLeft w:val="547"/>
          <w:marRight w:val="0"/>
          <w:marTop w:val="86"/>
          <w:marBottom w:val="0"/>
          <w:divBdr>
            <w:top w:val="none" w:sz="0" w:space="0" w:color="auto"/>
            <w:left w:val="none" w:sz="0" w:space="0" w:color="auto"/>
            <w:bottom w:val="none" w:sz="0" w:space="0" w:color="auto"/>
            <w:right w:val="none" w:sz="0" w:space="0" w:color="auto"/>
          </w:divBdr>
        </w:div>
        <w:div w:id="1304963359">
          <w:marLeft w:val="547"/>
          <w:marRight w:val="0"/>
          <w:marTop w:val="86"/>
          <w:marBottom w:val="0"/>
          <w:divBdr>
            <w:top w:val="none" w:sz="0" w:space="0" w:color="auto"/>
            <w:left w:val="none" w:sz="0" w:space="0" w:color="auto"/>
            <w:bottom w:val="none" w:sz="0" w:space="0" w:color="auto"/>
            <w:right w:val="none" w:sz="0" w:space="0" w:color="auto"/>
          </w:divBdr>
        </w:div>
      </w:divsChild>
    </w:div>
    <w:div w:id="774863034">
      <w:bodyDiv w:val="1"/>
      <w:marLeft w:val="0"/>
      <w:marRight w:val="0"/>
      <w:marTop w:val="0"/>
      <w:marBottom w:val="0"/>
      <w:divBdr>
        <w:top w:val="none" w:sz="0" w:space="0" w:color="auto"/>
        <w:left w:val="none" w:sz="0" w:space="0" w:color="auto"/>
        <w:bottom w:val="none" w:sz="0" w:space="0" w:color="auto"/>
        <w:right w:val="none" w:sz="0" w:space="0" w:color="auto"/>
      </w:divBdr>
      <w:divsChild>
        <w:div w:id="367098959">
          <w:marLeft w:val="547"/>
          <w:marRight w:val="0"/>
          <w:marTop w:val="0"/>
          <w:marBottom w:val="0"/>
          <w:divBdr>
            <w:top w:val="none" w:sz="0" w:space="0" w:color="auto"/>
            <w:left w:val="none" w:sz="0" w:space="0" w:color="auto"/>
            <w:bottom w:val="none" w:sz="0" w:space="0" w:color="auto"/>
            <w:right w:val="none" w:sz="0" w:space="0" w:color="auto"/>
          </w:divBdr>
        </w:div>
        <w:div w:id="1706715999">
          <w:marLeft w:val="547"/>
          <w:marRight w:val="0"/>
          <w:marTop w:val="0"/>
          <w:marBottom w:val="0"/>
          <w:divBdr>
            <w:top w:val="none" w:sz="0" w:space="0" w:color="auto"/>
            <w:left w:val="none" w:sz="0" w:space="0" w:color="auto"/>
            <w:bottom w:val="none" w:sz="0" w:space="0" w:color="auto"/>
            <w:right w:val="none" w:sz="0" w:space="0" w:color="auto"/>
          </w:divBdr>
        </w:div>
        <w:div w:id="567031479">
          <w:marLeft w:val="547"/>
          <w:marRight w:val="0"/>
          <w:marTop w:val="0"/>
          <w:marBottom w:val="0"/>
          <w:divBdr>
            <w:top w:val="none" w:sz="0" w:space="0" w:color="auto"/>
            <w:left w:val="none" w:sz="0" w:space="0" w:color="auto"/>
            <w:bottom w:val="none" w:sz="0" w:space="0" w:color="auto"/>
            <w:right w:val="none" w:sz="0" w:space="0" w:color="auto"/>
          </w:divBdr>
        </w:div>
        <w:div w:id="362217719">
          <w:marLeft w:val="547"/>
          <w:marRight w:val="0"/>
          <w:marTop w:val="0"/>
          <w:marBottom w:val="0"/>
          <w:divBdr>
            <w:top w:val="none" w:sz="0" w:space="0" w:color="auto"/>
            <w:left w:val="none" w:sz="0" w:space="0" w:color="auto"/>
            <w:bottom w:val="none" w:sz="0" w:space="0" w:color="auto"/>
            <w:right w:val="none" w:sz="0" w:space="0" w:color="auto"/>
          </w:divBdr>
        </w:div>
        <w:div w:id="782303972">
          <w:marLeft w:val="547"/>
          <w:marRight w:val="0"/>
          <w:marTop w:val="106"/>
          <w:marBottom w:val="0"/>
          <w:divBdr>
            <w:top w:val="none" w:sz="0" w:space="0" w:color="auto"/>
            <w:left w:val="none" w:sz="0" w:space="0" w:color="auto"/>
            <w:bottom w:val="none" w:sz="0" w:space="0" w:color="auto"/>
            <w:right w:val="none" w:sz="0" w:space="0" w:color="auto"/>
          </w:divBdr>
        </w:div>
        <w:div w:id="1840847568">
          <w:marLeft w:val="547"/>
          <w:marRight w:val="0"/>
          <w:marTop w:val="106"/>
          <w:marBottom w:val="0"/>
          <w:divBdr>
            <w:top w:val="none" w:sz="0" w:space="0" w:color="auto"/>
            <w:left w:val="none" w:sz="0" w:space="0" w:color="auto"/>
            <w:bottom w:val="none" w:sz="0" w:space="0" w:color="auto"/>
            <w:right w:val="none" w:sz="0" w:space="0" w:color="auto"/>
          </w:divBdr>
        </w:div>
        <w:div w:id="334187683">
          <w:marLeft w:val="547"/>
          <w:marRight w:val="0"/>
          <w:marTop w:val="106"/>
          <w:marBottom w:val="0"/>
          <w:divBdr>
            <w:top w:val="none" w:sz="0" w:space="0" w:color="auto"/>
            <w:left w:val="none" w:sz="0" w:space="0" w:color="auto"/>
            <w:bottom w:val="none" w:sz="0" w:space="0" w:color="auto"/>
            <w:right w:val="none" w:sz="0" w:space="0" w:color="auto"/>
          </w:divBdr>
        </w:div>
      </w:divsChild>
    </w:div>
    <w:div w:id="800729945">
      <w:bodyDiv w:val="1"/>
      <w:marLeft w:val="0"/>
      <w:marRight w:val="0"/>
      <w:marTop w:val="0"/>
      <w:marBottom w:val="0"/>
      <w:divBdr>
        <w:top w:val="none" w:sz="0" w:space="0" w:color="auto"/>
        <w:left w:val="none" w:sz="0" w:space="0" w:color="auto"/>
        <w:bottom w:val="none" w:sz="0" w:space="0" w:color="auto"/>
        <w:right w:val="none" w:sz="0" w:space="0" w:color="auto"/>
      </w:divBdr>
      <w:divsChild>
        <w:div w:id="1236016196">
          <w:marLeft w:val="446"/>
          <w:marRight w:val="0"/>
          <w:marTop w:val="0"/>
          <w:marBottom w:val="0"/>
          <w:divBdr>
            <w:top w:val="none" w:sz="0" w:space="0" w:color="auto"/>
            <w:left w:val="none" w:sz="0" w:space="0" w:color="auto"/>
            <w:bottom w:val="none" w:sz="0" w:space="0" w:color="auto"/>
            <w:right w:val="none" w:sz="0" w:space="0" w:color="auto"/>
          </w:divBdr>
        </w:div>
        <w:div w:id="58676172">
          <w:marLeft w:val="446"/>
          <w:marRight w:val="0"/>
          <w:marTop w:val="0"/>
          <w:marBottom w:val="160"/>
          <w:divBdr>
            <w:top w:val="none" w:sz="0" w:space="0" w:color="auto"/>
            <w:left w:val="none" w:sz="0" w:space="0" w:color="auto"/>
            <w:bottom w:val="none" w:sz="0" w:space="0" w:color="auto"/>
            <w:right w:val="none" w:sz="0" w:space="0" w:color="auto"/>
          </w:divBdr>
        </w:div>
        <w:div w:id="262568565">
          <w:marLeft w:val="446"/>
          <w:marRight w:val="0"/>
          <w:marTop w:val="0"/>
          <w:marBottom w:val="160"/>
          <w:divBdr>
            <w:top w:val="none" w:sz="0" w:space="0" w:color="auto"/>
            <w:left w:val="none" w:sz="0" w:space="0" w:color="auto"/>
            <w:bottom w:val="none" w:sz="0" w:space="0" w:color="auto"/>
            <w:right w:val="none" w:sz="0" w:space="0" w:color="auto"/>
          </w:divBdr>
        </w:div>
        <w:div w:id="750541778">
          <w:marLeft w:val="446"/>
          <w:marRight w:val="0"/>
          <w:marTop w:val="0"/>
          <w:marBottom w:val="160"/>
          <w:divBdr>
            <w:top w:val="none" w:sz="0" w:space="0" w:color="auto"/>
            <w:left w:val="none" w:sz="0" w:space="0" w:color="auto"/>
            <w:bottom w:val="none" w:sz="0" w:space="0" w:color="auto"/>
            <w:right w:val="none" w:sz="0" w:space="0" w:color="auto"/>
          </w:divBdr>
        </w:div>
      </w:divsChild>
    </w:div>
    <w:div w:id="821970223">
      <w:bodyDiv w:val="1"/>
      <w:marLeft w:val="0"/>
      <w:marRight w:val="0"/>
      <w:marTop w:val="0"/>
      <w:marBottom w:val="0"/>
      <w:divBdr>
        <w:top w:val="none" w:sz="0" w:space="0" w:color="auto"/>
        <w:left w:val="none" w:sz="0" w:space="0" w:color="auto"/>
        <w:bottom w:val="none" w:sz="0" w:space="0" w:color="auto"/>
        <w:right w:val="none" w:sz="0" w:space="0" w:color="auto"/>
      </w:divBdr>
    </w:div>
    <w:div w:id="920483467">
      <w:bodyDiv w:val="1"/>
      <w:marLeft w:val="0"/>
      <w:marRight w:val="0"/>
      <w:marTop w:val="0"/>
      <w:marBottom w:val="0"/>
      <w:divBdr>
        <w:top w:val="none" w:sz="0" w:space="0" w:color="auto"/>
        <w:left w:val="none" w:sz="0" w:space="0" w:color="auto"/>
        <w:bottom w:val="none" w:sz="0" w:space="0" w:color="auto"/>
        <w:right w:val="none" w:sz="0" w:space="0" w:color="auto"/>
      </w:divBdr>
    </w:div>
    <w:div w:id="1048148368">
      <w:bodyDiv w:val="1"/>
      <w:marLeft w:val="0"/>
      <w:marRight w:val="0"/>
      <w:marTop w:val="0"/>
      <w:marBottom w:val="0"/>
      <w:divBdr>
        <w:top w:val="none" w:sz="0" w:space="0" w:color="auto"/>
        <w:left w:val="none" w:sz="0" w:space="0" w:color="auto"/>
        <w:bottom w:val="none" w:sz="0" w:space="0" w:color="auto"/>
        <w:right w:val="none" w:sz="0" w:space="0" w:color="auto"/>
      </w:divBdr>
    </w:div>
    <w:div w:id="1050109837">
      <w:bodyDiv w:val="1"/>
      <w:marLeft w:val="0"/>
      <w:marRight w:val="0"/>
      <w:marTop w:val="0"/>
      <w:marBottom w:val="0"/>
      <w:divBdr>
        <w:top w:val="none" w:sz="0" w:space="0" w:color="auto"/>
        <w:left w:val="none" w:sz="0" w:space="0" w:color="auto"/>
        <w:bottom w:val="none" w:sz="0" w:space="0" w:color="auto"/>
        <w:right w:val="none" w:sz="0" w:space="0" w:color="auto"/>
      </w:divBdr>
      <w:divsChild>
        <w:div w:id="1574584385">
          <w:marLeft w:val="547"/>
          <w:marRight w:val="0"/>
          <w:marTop w:val="96"/>
          <w:marBottom w:val="0"/>
          <w:divBdr>
            <w:top w:val="none" w:sz="0" w:space="0" w:color="auto"/>
            <w:left w:val="none" w:sz="0" w:space="0" w:color="auto"/>
            <w:bottom w:val="none" w:sz="0" w:space="0" w:color="auto"/>
            <w:right w:val="none" w:sz="0" w:space="0" w:color="auto"/>
          </w:divBdr>
        </w:div>
        <w:div w:id="1799568761">
          <w:marLeft w:val="547"/>
          <w:marRight w:val="0"/>
          <w:marTop w:val="96"/>
          <w:marBottom w:val="0"/>
          <w:divBdr>
            <w:top w:val="none" w:sz="0" w:space="0" w:color="auto"/>
            <w:left w:val="none" w:sz="0" w:space="0" w:color="auto"/>
            <w:bottom w:val="none" w:sz="0" w:space="0" w:color="auto"/>
            <w:right w:val="none" w:sz="0" w:space="0" w:color="auto"/>
          </w:divBdr>
        </w:div>
        <w:div w:id="1452481340">
          <w:marLeft w:val="547"/>
          <w:marRight w:val="0"/>
          <w:marTop w:val="96"/>
          <w:marBottom w:val="0"/>
          <w:divBdr>
            <w:top w:val="none" w:sz="0" w:space="0" w:color="auto"/>
            <w:left w:val="none" w:sz="0" w:space="0" w:color="auto"/>
            <w:bottom w:val="none" w:sz="0" w:space="0" w:color="auto"/>
            <w:right w:val="none" w:sz="0" w:space="0" w:color="auto"/>
          </w:divBdr>
        </w:div>
        <w:div w:id="1350330916">
          <w:marLeft w:val="547"/>
          <w:marRight w:val="0"/>
          <w:marTop w:val="96"/>
          <w:marBottom w:val="0"/>
          <w:divBdr>
            <w:top w:val="none" w:sz="0" w:space="0" w:color="auto"/>
            <w:left w:val="none" w:sz="0" w:space="0" w:color="auto"/>
            <w:bottom w:val="none" w:sz="0" w:space="0" w:color="auto"/>
            <w:right w:val="none" w:sz="0" w:space="0" w:color="auto"/>
          </w:divBdr>
        </w:div>
        <w:div w:id="1367024914">
          <w:marLeft w:val="547"/>
          <w:marRight w:val="0"/>
          <w:marTop w:val="96"/>
          <w:marBottom w:val="0"/>
          <w:divBdr>
            <w:top w:val="none" w:sz="0" w:space="0" w:color="auto"/>
            <w:left w:val="none" w:sz="0" w:space="0" w:color="auto"/>
            <w:bottom w:val="none" w:sz="0" w:space="0" w:color="auto"/>
            <w:right w:val="none" w:sz="0" w:space="0" w:color="auto"/>
          </w:divBdr>
        </w:div>
      </w:divsChild>
    </w:div>
    <w:div w:id="1132022385">
      <w:bodyDiv w:val="1"/>
      <w:marLeft w:val="0"/>
      <w:marRight w:val="0"/>
      <w:marTop w:val="0"/>
      <w:marBottom w:val="0"/>
      <w:divBdr>
        <w:top w:val="none" w:sz="0" w:space="0" w:color="auto"/>
        <w:left w:val="none" w:sz="0" w:space="0" w:color="auto"/>
        <w:bottom w:val="none" w:sz="0" w:space="0" w:color="auto"/>
        <w:right w:val="none" w:sz="0" w:space="0" w:color="auto"/>
      </w:divBdr>
    </w:div>
    <w:div w:id="1183590928">
      <w:bodyDiv w:val="1"/>
      <w:marLeft w:val="0"/>
      <w:marRight w:val="0"/>
      <w:marTop w:val="0"/>
      <w:marBottom w:val="0"/>
      <w:divBdr>
        <w:top w:val="none" w:sz="0" w:space="0" w:color="auto"/>
        <w:left w:val="none" w:sz="0" w:space="0" w:color="auto"/>
        <w:bottom w:val="none" w:sz="0" w:space="0" w:color="auto"/>
        <w:right w:val="none" w:sz="0" w:space="0" w:color="auto"/>
      </w:divBdr>
      <w:divsChild>
        <w:div w:id="109978226">
          <w:marLeft w:val="547"/>
          <w:marRight w:val="0"/>
          <w:marTop w:val="106"/>
          <w:marBottom w:val="0"/>
          <w:divBdr>
            <w:top w:val="none" w:sz="0" w:space="0" w:color="auto"/>
            <w:left w:val="none" w:sz="0" w:space="0" w:color="auto"/>
            <w:bottom w:val="none" w:sz="0" w:space="0" w:color="auto"/>
            <w:right w:val="none" w:sz="0" w:space="0" w:color="auto"/>
          </w:divBdr>
        </w:div>
        <w:div w:id="1707831205">
          <w:marLeft w:val="547"/>
          <w:marRight w:val="0"/>
          <w:marTop w:val="106"/>
          <w:marBottom w:val="0"/>
          <w:divBdr>
            <w:top w:val="none" w:sz="0" w:space="0" w:color="auto"/>
            <w:left w:val="none" w:sz="0" w:space="0" w:color="auto"/>
            <w:bottom w:val="none" w:sz="0" w:space="0" w:color="auto"/>
            <w:right w:val="none" w:sz="0" w:space="0" w:color="auto"/>
          </w:divBdr>
        </w:div>
        <w:div w:id="2054845548">
          <w:marLeft w:val="547"/>
          <w:marRight w:val="0"/>
          <w:marTop w:val="106"/>
          <w:marBottom w:val="0"/>
          <w:divBdr>
            <w:top w:val="none" w:sz="0" w:space="0" w:color="auto"/>
            <w:left w:val="none" w:sz="0" w:space="0" w:color="auto"/>
            <w:bottom w:val="none" w:sz="0" w:space="0" w:color="auto"/>
            <w:right w:val="none" w:sz="0" w:space="0" w:color="auto"/>
          </w:divBdr>
        </w:div>
        <w:div w:id="816338604">
          <w:marLeft w:val="547"/>
          <w:marRight w:val="0"/>
          <w:marTop w:val="106"/>
          <w:marBottom w:val="0"/>
          <w:divBdr>
            <w:top w:val="none" w:sz="0" w:space="0" w:color="auto"/>
            <w:left w:val="none" w:sz="0" w:space="0" w:color="auto"/>
            <w:bottom w:val="none" w:sz="0" w:space="0" w:color="auto"/>
            <w:right w:val="none" w:sz="0" w:space="0" w:color="auto"/>
          </w:divBdr>
        </w:div>
        <w:div w:id="658927248">
          <w:marLeft w:val="547"/>
          <w:marRight w:val="0"/>
          <w:marTop w:val="106"/>
          <w:marBottom w:val="0"/>
          <w:divBdr>
            <w:top w:val="none" w:sz="0" w:space="0" w:color="auto"/>
            <w:left w:val="none" w:sz="0" w:space="0" w:color="auto"/>
            <w:bottom w:val="none" w:sz="0" w:space="0" w:color="auto"/>
            <w:right w:val="none" w:sz="0" w:space="0" w:color="auto"/>
          </w:divBdr>
        </w:div>
        <w:div w:id="1979341550">
          <w:marLeft w:val="547"/>
          <w:marRight w:val="0"/>
          <w:marTop w:val="106"/>
          <w:marBottom w:val="0"/>
          <w:divBdr>
            <w:top w:val="none" w:sz="0" w:space="0" w:color="auto"/>
            <w:left w:val="none" w:sz="0" w:space="0" w:color="auto"/>
            <w:bottom w:val="none" w:sz="0" w:space="0" w:color="auto"/>
            <w:right w:val="none" w:sz="0" w:space="0" w:color="auto"/>
          </w:divBdr>
        </w:div>
        <w:div w:id="2004315637">
          <w:marLeft w:val="547"/>
          <w:marRight w:val="0"/>
          <w:marTop w:val="106"/>
          <w:marBottom w:val="0"/>
          <w:divBdr>
            <w:top w:val="none" w:sz="0" w:space="0" w:color="auto"/>
            <w:left w:val="none" w:sz="0" w:space="0" w:color="auto"/>
            <w:bottom w:val="none" w:sz="0" w:space="0" w:color="auto"/>
            <w:right w:val="none" w:sz="0" w:space="0" w:color="auto"/>
          </w:divBdr>
        </w:div>
        <w:div w:id="1261794441">
          <w:marLeft w:val="547"/>
          <w:marRight w:val="0"/>
          <w:marTop w:val="106"/>
          <w:marBottom w:val="0"/>
          <w:divBdr>
            <w:top w:val="none" w:sz="0" w:space="0" w:color="auto"/>
            <w:left w:val="none" w:sz="0" w:space="0" w:color="auto"/>
            <w:bottom w:val="none" w:sz="0" w:space="0" w:color="auto"/>
            <w:right w:val="none" w:sz="0" w:space="0" w:color="auto"/>
          </w:divBdr>
        </w:div>
      </w:divsChild>
    </w:div>
    <w:div w:id="1185633045">
      <w:bodyDiv w:val="1"/>
      <w:marLeft w:val="0"/>
      <w:marRight w:val="0"/>
      <w:marTop w:val="0"/>
      <w:marBottom w:val="0"/>
      <w:divBdr>
        <w:top w:val="none" w:sz="0" w:space="0" w:color="auto"/>
        <w:left w:val="none" w:sz="0" w:space="0" w:color="auto"/>
        <w:bottom w:val="none" w:sz="0" w:space="0" w:color="auto"/>
        <w:right w:val="none" w:sz="0" w:space="0" w:color="auto"/>
      </w:divBdr>
    </w:div>
    <w:div w:id="1191185930">
      <w:bodyDiv w:val="1"/>
      <w:marLeft w:val="0"/>
      <w:marRight w:val="0"/>
      <w:marTop w:val="0"/>
      <w:marBottom w:val="0"/>
      <w:divBdr>
        <w:top w:val="none" w:sz="0" w:space="0" w:color="auto"/>
        <w:left w:val="none" w:sz="0" w:space="0" w:color="auto"/>
        <w:bottom w:val="none" w:sz="0" w:space="0" w:color="auto"/>
        <w:right w:val="none" w:sz="0" w:space="0" w:color="auto"/>
      </w:divBdr>
      <w:divsChild>
        <w:div w:id="1873493226">
          <w:marLeft w:val="533"/>
          <w:marRight w:val="0"/>
          <w:marTop w:val="96"/>
          <w:marBottom w:val="150"/>
          <w:divBdr>
            <w:top w:val="none" w:sz="0" w:space="0" w:color="auto"/>
            <w:left w:val="none" w:sz="0" w:space="0" w:color="auto"/>
            <w:bottom w:val="none" w:sz="0" w:space="0" w:color="auto"/>
            <w:right w:val="none" w:sz="0" w:space="0" w:color="auto"/>
          </w:divBdr>
        </w:div>
        <w:div w:id="1785929109">
          <w:marLeft w:val="533"/>
          <w:marRight w:val="0"/>
          <w:marTop w:val="96"/>
          <w:marBottom w:val="150"/>
          <w:divBdr>
            <w:top w:val="none" w:sz="0" w:space="0" w:color="auto"/>
            <w:left w:val="none" w:sz="0" w:space="0" w:color="auto"/>
            <w:bottom w:val="none" w:sz="0" w:space="0" w:color="auto"/>
            <w:right w:val="none" w:sz="0" w:space="0" w:color="auto"/>
          </w:divBdr>
        </w:div>
        <w:div w:id="1882746523">
          <w:marLeft w:val="533"/>
          <w:marRight w:val="0"/>
          <w:marTop w:val="96"/>
          <w:marBottom w:val="150"/>
          <w:divBdr>
            <w:top w:val="none" w:sz="0" w:space="0" w:color="auto"/>
            <w:left w:val="none" w:sz="0" w:space="0" w:color="auto"/>
            <w:bottom w:val="none" w:sz="0" w:space="0" w:color="auto"/>
            <w:right w:val="none" w:sz="0" w:space="0" w:color="auto"/>
          </w:divBdr>
        </w:div>
        <w:div w:id="788283031">
          <w:marLeft w:val="533"/>
          <w:marRight w:val="0"/>
          <w:marTop w:val="96"/>
          <w:marBottom w:val="150"/>
          <w:divBdr>
            <w:top w:val="none" w:sz="0" w:space="0" w:color="auto"/>
            <w:left w:val="none" w:sz="0" w:space="0" w:color="auto"/>
            <w:bottom w:val="none" w:sz="0" w:space="0" w:color="auto"/>
            <w:right w:val="none" w:sz="0" w:space="0" w:color="auto"/>
          </w:divBdr>
        </w:div>
        <w:div w:id="1760170967">
          <w:marLeft w:val="533"/>
          <w:marRight w:val="0"/>
          <w:marTop w:val="96"/>
          <w:marBottom w:val="150"/>
          <w:divBdr>
            <w:top w:val="none" w:sz="0" w:space="0" w:color="auto"/>
            <w:left w:val="none" w:sz="0" w:space="0" w:color="auto"/>
            <w:bottom w:val="none" w:sz="0" w:space="0" w:color="auto"/>
            <w:right w:val="none" w:sz="0" w:space="0" w:color="auto"/>
          </w:divBdr>
        </w:div>
        <w:div w:id="447891192">
          <w:marLeft w:val="533"/>
          <w:marRight w:val="0"/>
          <w:marTop w:val="106"/>
          <w:marBottom w:val="150"/>
          <w:divBdr>
            <w:top w:val="none" w:sz="0" w:space="0" w:color="auto"/>
            <w:left w:val="none" w:sz="0" w:space="0" w:color="auto"/>
            <w:bottom w:val="none" w:sz="0" w:space="0" w:color="auto"/>
            <w:right w:val="none" w:sz="0" w:space="0" w:color="auto"/>
          </w:divBdr>
        </w:div>
      </w:divsChild>
    </w:div>
    <w:div w:id="1331102794">
      <w:bodyDiv w:val="1"/>
      <w:marLeft w:val="0"/>
      <w:marRight w:val="0"/>
      <w:marTop w:val="0"/>
      <w:marBottom w:val="0"/>
      <w:divBdr>
        <w:top w:val="none" w:sz="0" w:space="0" w:color="auto"/>
        <w:left w:val="none" w:sz="0" w:space="0" w:color="auto"/>
        <w:bottom w:val="none" w:sz="0" w:space="0" w:color="auto"/>
        <w:right w:val="none" w:sz="0" w:space="0" w:color="auto"/>
      </w:divBdr>
      <w:divsChild>
        <w:div w:id="341708083">
          <w:marLeft w:val="446"/>
          <w:marRight w:val="0"/>
          <w:marTop w:val="96"/>
          <w:marBottom w:val="0"/>
          <w:divBdr>
            <w:top w:val="none" w:sz="0" w:space="0" w:color="auto"/>
            <w:left w:val="none" w:sz="0" w:space="0" w:color="auto"/>
            <w:bottom w:val="none" w:sz="0" w:space="0" w:color="auto"/>
            <w:right w:val="none" w:sz="0" w:space="0" w:color="auto"/>
          </w:divBdr>
        </w:div>
        <w:div w:id="1318076736">
          <w:marLeft w:val="446"/>
          <w:marRight w:val="0"/>
          <w:marTop w:val="96"/>
          <w:marBottom w:val="0"/>
          <w:divBdr>
            <w:top w:val="none" w:sz="0" w:space="0" w:color="auto"/>
            <w:left w:val="none" w:sz="0" w:space="0" w:color="auto"/>
            <w:bottom w:val="none" w:sz="0" w:space="0" w:color="auto"/>
            <w:right w:val="none" w:sz="0" w:space="0" w:color="auto"/>
          </w:divBdr>
        </w:div>
        <w:div w:id="1915318044">
          <w:marLeft w:val="446"/>
          <w:marRight w:val="0"/>
          <w:marTop w:val="96"/>
          <w:marBottom w:val="0"/>
          <w:divBdr>
            <w:top w:val="none" w:sz="0" w:space="0" w:color="auto"/>
            <w:left w:val="none" w:sz="0" w:space="0" w:color="auto"/>
            <w:bottom w:val="none" w:sz="0" w:space="0" w:color="auto"/>
            <w:right w:val="none" w:sz="0" w:space="0" w:color="auto"/>
          </w:divBdr>
        </w:div>
        <w:div w:id="455224669">
          <w:marLeft w:val="446"/>
          <w:marRight w:val="0"/>
          <w:marTop w:val="96"/>
          <w:marBottom w:val="0"/>
          <w:divBdr>
            <w:top w:val="none" w:sz="0" w:space="0" w:color="auto"/>
            <w:left w:val="none" w:sz="0" w:space="0" w:color="auto"/>
            <w:bottom w:val="none" w:sz="0" w:space="0" w:color="auto"/>
            <w:right w:val="none" w:sz="0" w:space="0" w:color="auto"/>
          </w:divBdr>
        </w:div>
      </w:divsChild>
    </w:div>
    <w:div w:id="1443845361">
      <w:bodyDiv w:val="1"/>
      <w:marLeft w:val="0"/>
      <w:marRight w:val="0"/>
      <w:marTop w:val="0"/>
      <w:marBottom w:val="0"/>
      <w:divBdr>
        <w:top w:val="none" w:sz="0" w:space="0" w:color="auto"/>
        <w:left w:val="none" w:sz="0" w:space="0" w:color="auto"/>
        <w:bottom w:val="none" w:sz="0" w:space="0" w:color="auto"/>
        <w:right w:val="none" w:sz="0" w:space="0" w:color="auto"/>
      </w:divBdr>
    </w:div>
    <w:div w:id="1535189285">
      <w:bodyDiv w:val="1"/>
      <w:marLeft w:val="0"/>
      <w:marRight w:val="0"/>
      <w:marTop w:val="0"/>
      <w:marBottom w:val="0"/>
      <w:divBdr>
        <w:top w:val="none" w:sz="0" w:space="0" w:color="auto"/>
        <w:left w:val="none" w:sz="0" w:space="0" w:color="auto"/>
        <w:bottom w:val="none" w:sz="0" w:space="0" w:color="auto"/>
        <w:right w:val="none" w:sz="0" w:space="0" w:color="auto"/>
      </w:divBdr>
      <w:divsChild>
        <w:div w:id="1402630076">
          <w:marLeft w:val="547"/>
          <w:marRight w:val="0"/>
          <w:marTop w:val="115"/>
          <w:marBottom w:val="0"/>
          <w:divBdr>
            <w:top w:val="none" w:sz="0" w:space="0" w:color="auto"/>
            <w:left w:val="none" w:sz="0" w:space="0" w:color="auto"/>
            <w:bottom w:val="none" w:sz="0" w:space="0" w:color="auto"/>
            <w:right w:val="none" w:sz="0" w:space="0" w:color="auto"/>
          </w:divBdr>
        </w:div>
        <w:div w:id="935476346">
          <w:marLeft w:val="547"/>
          <w:marRight w:val="0"/>
          <w:marTop w:val="115"/>
          <w:marBottom w:val="0"/>
          <w:divBdr>
            <w:top w:val="none" w:sz="0" w:space="0" w:color="auto"/>
            <w:left w:val="none" w:sz="0" w:space="0" w:color="auto"/>
            <w:bottom w:val="none" w:sz="0" w:space="0" w:color="auto"/>
            <w:right w:val="none" w:sz="0" w:space="0" w:color="auto"/>
          </w:divBdr>
        </w:div>
        <w:div w:id="1735808098">
          <w:marLeft w:val="547"/>
          <w:marRight w:val="0"/>
          <w:marTop w:val="115"/>
          <w:marBottom w:val="0"/>
          <w:divBdr>
            <w:top w:val="none" w:sz="0" w:space="0" w:color="auto"/>
            <w:left w:val="none" w:sz="0" w:space="0" w:color="auto"/>
            <w:bottom w:val="none" w:sz="0" w:space="0" w:color="auto"/>
            <w:right w:val="none" w:sz="0" w:space="0" w:color="auto"/>
          </w:divBdr>
        </w:div>
      </w:divsChild>
    </w:div>
    <w:div w:id="1577279715">
      <w:bodyDiv w:val="1"/>
      <w:marLeft w:val="0"/>
      <w:marRight w:val="0"/>
      <w:marTop w:val="0"/>
      <w:marBottom w:val="0"/>
      <w:divBdr>
        <w:top w:val="none" w:sz="0" w:space="0" w:color="auto"/>
        <w:left w:val="none" w:sz="0" w:space="0" w:color="auto"/>
        <w:bottom w:val="none" w:sz="0" w:space="0" w:color="auto"/>
        <w:right w:val="none" w:sz="0" w:space="0" w:color="auto"/>
      </w:divBdr>
      <w:divsChild>
        <w:div w:id="636103822">
          <w:marLeft w:val="547"/>
          <w:marRight w:val="0"/>
          <w:marTop w:val="0"/>
          <w:marBottom w:val="0"/>
          <w:divBdr>
            <w:top w:val="none" w:sz="0" w:space="0" w:color="auto"/>
            <w:left w:val="none" w:sz="0" w:space="0" w:color="auto"/>
            <w:bottom w:val="none" w:sz="0" w:space="0" w:color="auto"/>
            <w:right w:val="none" w:sz="0" w:space="0" w:color="auto"/>
          </w:divBdr>
        </w:div>
        <w:div w:id="287978527">
          <w:marLeft w:val="547"/>
          <w:marRight w:val="0"/>
          <w:marTop w:val="96"/>
          <w:marBottom w:val="0"/>
          <w:divBdr>
            <w:top w:val="none" w:sz="0" w:space="0" w:color="auto"/>
            <w:left w:val="none" w:sz="0" w:space="0" w:color="auto"/>
            <w:bottom w:val="none" w:sz="0" w:space="0" w:color="auto"/>
            <w:right w:val="none" w:sz="0" w:space="0" w:color="auto"/>
          </w:divBdr>
        </w:div>
        <w:div w:id="287123544">
          <w:marLeft w:val="547"/>
          <w:marRight w:val="0"/>
          <w:marTop w:val="96"/>
          <w:marBottom w:val="0"/>
          <w:divBdr>
            <w:top w:val="none" w:sz="0" w:space="0" w:color="auto"/>
            <w:left w:val="none" w:sz="0" w:space="0" w:color="auto"/>
            <w:bottom w:val="none" w:sz="0" w:space="0" w:color="auto"/>
            <w:right w:val="none" w:sz="0" w:space="0" w:color="auto"/>
          </w:divBdr>
        </w:div>
      </w:divsChild>
    </w:div>
    <w:div w:id="1579361453">
      <w:bodyDiv w:val="1"/>
      <w:marLeft w:val="0"/>
      <w:marRight w:val="0"/>
      <w:marTop w:val="0"/>
      <w:marBottom w:val="0"/>
      <w:divBdr>
        <w:top w:val="none" w:sz="0" w:space="0" w:color="auto"/>
        <w:left w:val="none" w:sz="0" w:space="0" w:color="auto"/>
        <w:bottom w:val="none" w:sz="0" w:space="0" w:color="auto"/>
        <w:right w:val="none" w:sz="0" w:space="0" w:color="auto"/>
      </w:divBdr>
    </w:div>
    <w:div w:id="1729760439">
      <w:bodyDiv w:val="1"/>
      <w:marLeft w:val="0"/>
      <w:marRight w:val="0"/>
      <w:marTop w:val="0"/>
      <w:marBottom w:val="0"/>
      <w:divBdr>
        <w:top w:val="none" w:sz="0" w:space="0" w:color="auto"/>
        <w:left w:val="none" w:sz="0" w:space="0" w:color="auto"/>
        <w:bottom w:val="none" w:sz="0" w:space="0" w:color="auto"/>
        <w:right w:val="none" w:sz="0" w:space="0" w:color="auto"/>
      </w:divBdr>
    </w:div>
    <w:div w:id="1736775550">
      <w:bodyDiv w:val="1"/>
      <w:marLeft w:val="0"/>
      <w:marRight w:val="0"/>
      <w:marTop w:val="0"/>
      <w:marBottom w:val="0"/>
      <w:divBdr>
        <w:top w:val="none" w:sz="0" w:space="0" w:color="auto"/>
        <w:left w:val="none" w:sz="0" w:space="0" w:color="auto"/>
        <w:bottom w:val="none" w:sz="0" w:space="0" w:color="auto"/>
        <w:right w:val="none" w:sz="0" w:space="0" w:color="auto"/>
      </w:divBdr>
      <w:divsChild>
        <w:div w:id="87429212">
          <w:marLeft w:val="446"/>
          <w:marRight w:val="0"/>
          <w:marTop w:val="0"/>
          <w:marBottom w:val="160"/>
          <w:divBdr>
            <w:top w:val="none" w:sz="0" w:space="0" w:color="auto"/>
            <w:left w:val="none" w:sz="0" w:space="0" w:color="auto"/>
            <w:bottom w:val="none" w:sz="0" w:space="0" w:color="auto"/>
            <w:right w:val="none" w:sz="0" w:space="0" w:color="auto"/>
          </w:divBdr>
        </w:div>
        <w:div w:id="1665433378">
          <w:marLeft w:val="547"/>
          <w:marRight w:val="0"/>
          <w:marTop w:val="0"/>
          <w:marBottom w:val="160"/>
          <w:divBdr>
            <w:top w:val="none" w:sz="0" w:space="0" w:color="auto"/>
            <w:left w:val="none" w:sz="0" w:space="0" w:color="auto"/>
            <w:bottom w:val="none" w:sz="0" w:space="0" w:color="auto"/>
            <w:right w:val="none" w:sz="0" w:space="0" w:color="auto"/>
          </w:divBdr>
        </w:div>
        <w:div w:id="596720283">
          <w:marLeft w:val="547"/>
          <w:marRight w:val="0"/>
          <w:marTop w:val="96"/>
          <w:marBottom w:val="0"/>
          <w:divBdr>
            <w:top w:val="none" w:sz="0" w:space="0" w:color="auto"/>
            <w:left w:val="none" w:sz="0" w:space="0" w:color="auto"/>
            <w:bottom w:val="none" w:sz="0" w:space="0" w:color="auto"/>
            <w:right w:val="none" w:sz="0" w:space="0" w:color="auto"/>
          </w:divBdr>
        </w:div>
      </w:divsChild>
    </w:div>
    <w:div w:id="1800300346">
      <w:bodyDiv w:val="1"/>
      <w:marLeft w:val="0"/>
      <w:marRight w:val="0"/>
      <w:marTop w:val="0"/>
      <w:marBottom w:val="0"/>
      <w:divBdr>
        <w:top w:val="none" w:sz="0" w:space="0" w:color="auto"/>
        <w:left w:val="none" w:sz="0" w:space="0" w:color="auto"/>
        <w:bottom w:val="none" w:sz="0" w:space="0" w:color="auto"/>
        <w:right w:val="none" w:sz="0" w:space="0" w:color="auto"/>
      </w:divBdr>
      <w:divsChild>
        <w:div w:id="453409499">
          <w:marLeft w:val="446"/>
          <w:marRight w:val="0"/>
          <w:marTop w:val="0"/>
          <w:marBottom w:val="0"/>
          <w:divBdr>
            <w:top w:val="none" w:sz="0" w:space="0" w:color="auto"/>
            <w:left w:val="none" w:sz="0" w:space="0" w:color="auto"/>
            <w:bottom w:val="none" w:sz="0" w:space="0" w:color="auto"/>
            <w:right w:val="none" w:sz="0" w:space="0" w:color="auto"/>
          </w:divBdr>
        </w:div>
        <w:div w:id="749932874">
          <w:marLeft w:val="446"/>
          <w:marRight w:val="0"/>
          <w:marTop w:val="0"/>
          <w:marBottom w:val="0"/>
          <w:divBdr>
            <w:top w:val="none" w:sz="0" w:space="0" w:color="auto"/>
            <w:left w:val="none" w:sz="0" w:space="0" w:color="auto"/>
            <w:bottom w:val="none" w:sz="0" w:space="0" w:color="auto"/>
            <w:right w:val="none" w:sz="0" w:space="0" w:color="auto"/>
          </w:divBdr>
        </w:div>
        <w:div w:id="1865510610">
          <w:marLeft w:val="446"/>
          <w:marRight w:val="0"/>
          <w:marTop w:val="0"/>
          <w:marBottom w:val="0"/>
          <w:divBdr>
            <w:top w:val="none" w:sz="0" w:space="0" w:color="auto"/>
            <w:left w:val="none" w:sz="0" w:space="0" w:color="auto"/>
            <w:bottom w:val="none" w:sz="0" w:space="0" w:color="auto"/>
            <w:right w:val="none" w:sz="0" w:space="0" w:color="auto"/>
          </w:divBdr>
        </w:div>
        <w:div w:id="2097170683">
          <w:marLeft w:val="446"/>
          <w:marRight w:val="0"/>
          <w:marTop w:val="0"/>
          <w:marBottom w:val="0"/>
          <w:divBdr>
            <w:top w:val="none" w:sz="0" w:space="0" w:color="auto"/>
            <w:left w:val="none" w:sz="0" w:space="0" w:color="auto"/>
            <w:bottom w:val="none" w:sz="0" w:space="0" w:color="auto"/>
            <w:right w:val="none" w:sz="0" w:space="0" w:color="auto"/>
          </w:divBdr>
        </w:div>
        <w:div w:id="1847748875">
          <w:marLeft w:val="547"/>
          <w:marRight w:val="0"/>
          <w:marTop w:val="96"/>
          <w:marBottom w:val="0"/>
          <w:divBdr>
            <w:top w:val="none" w:sz="0" w:space="0" w:color="auto"/>
            <w:left w:val="none" w:sz="0" w:space="0" w:color="auto"/>
            <w:bottom w:val="none" w:sz="0" w:space="0" w:color="auto"/>
            <w:right w:val="none" w:sz="0" w:space="0" w:color="auto"/>
          </w:divBdr>
        </w:div>
      </w:divsChild>
    </w:div>
    <w:div w:id="1884050197">
      <w:bodyDiv w:val="1"/>
      <w:marLeft w:val="0"/>
      <w:marRight w:val="0"/>
      <w:marTop w:val="0"/>
      <w:marBottom w:val="0"/>
      <w:divBdr>
        <w:top w:val="none" w:sz="0" w:space="0" w:color="auto"/>
        <w:left w:val="none" w:sz="0" w:space="0" w:color="auto"/>
        <w:bottom w:val="none" w:sz="0" w:space="0" w:color="auto"/>
        <w:right w:val="none" w:sz="0" w:space="0" w:color="auto"/>
      </w:divBdr>
    </w:div>
    <w:div w:id="1930121341">
      <w:bodyDiv w:val="1"/>
      <w:marLeft w:val="0"/>
      <w:marRight w:val="0"/>
      <w:marTop w:val="0"/>
      <w:marBottom w:val="0"/>
      <w:divBdr>
        <w:top w:val="none" w:sz="0" w:space="0" w:color="auto"/>
        <w:left w:val="none" w:sz="0" w:space="0" w:color="auto"/>
        <w:bottom w:val="none" w:sz="0" w:space="0" w:color="auto"/>
        <w:right w:val="none" w:sz="0" w:space="0" w:color="auto"/>
      </w:divBdr>
    </w:div>
    <w:div w:id="1986470817">
      <w:bodyDiv w:val="1"/>
      <w:marLeft w:val="0"/>
      <w:marRight w:val="0"/>
      <w:marTop w:val="0"/>
      <w:marBottom w:val="0"/>
      <w:divBdr>
        <w:top w:val="none" w:sz="0" w:space="0" w:color="auto"/>
        <w:left w:val="none" w:sz="0" w:space="0" w:color="auto"/>
        <w:bottom w:val="none" w:sz="0" w:space="0" w:color="auto"/>
        <w:right w:val="none" w:sz="0" w:space="0" w:color="auto"/>
      </w:divBdr>
      <w:divsChild>
        <w:div w:id="548690146">
          <w:marLeft w:val="547"/>
          <w:marRight w:val="0"/>
          <w:marTop w:val="0"/>
          <w:marBottom w:val="0"/>
          <w:divBdr>
            <w:top w:val="none" w:sz="0" w:space="0" w:color="auto"/>
            <w:left w:val="none" w:sz="0" w:space="0" w:color="auto"/>
            <w:bottom w:val="none" w:sz="0" w:space="0" w:color="auto"/>
            <w:right w:val="none" w:sz="0" w:space="0" w:color="auto"/>
          </w:divBdr>
        </w:div>
        <w:div w:id="215708292">
          <w:marLeft w:val="547"/>
          <w:marRight w:val="0"/>
          <w:marTop w:val="0"/>
          <w:marBottom w:val="0"/>
          <w:divBdr>
            <w:top w:val="none" w:sz="0" w:space="0" w:color="auto"/>
            <w:left w:val="none" w:sz="0" w:space="0" w:color="auto"/>
            <w:bottom w:val="none" w:sz="0" w:space="0" w:color="auto"/>
            <w:right w:val="none" w:sz="0" w:space="0" w:color="auto"/>
          </w:divBdr>
        </w:div>
        <w:div w:id="176238719">
          <w:marLeft w:val="547"/>
          <w:marRight w:val="0"/>
          <w:marTop w:val="0"/>
          <w:marBottom w:val="0"/>
          <w:divBdr>
            <w:top w:val="none" w:sz="0" w:space="0" w:color="auto"/>
            <w:left w:val="none" w:sz="0" w:space="0" w:color="auto"/>
            <w:bottom w:val="none" w:sz="0" w:space="0" w:color="auto"/>
            <w:right w:val="none" w:sz="0" w:space="0" w:color="auto"/>
          </w:divBdr>
        </w:div>
        <w:div w:id="150564537">
          <w:marLeft w:val="547"/>
          <w:marRight w:val="0"/>
          <w:marTop w:val="0"/>
          <w:marBottom w:val="0"/>
          <w:divBdr>
            <w:top w:val="none" w:sz="0" w:space="0" w:color="auto"/>
            <w:left w:val="none" w:sz="0" w:space="0" w:color="auto"/>
            <w:bottom w:val="none" w:sz="0" w:space="0" w:color="auto"/>
            <w:right w:val="none" w:sz="0" w:space="0" w:color="auto"/>
          </w:divBdr>
        </w:div>
        <w:div w:id="823737694">
          <w:marLeft w:val="547"/>
          <w:marRight w:val="0"/>
          <w:marTop w:val="0"/>
          <w:marBottom w:val="0"/>
          <w:divBdr>
            <w:top w:val="none" w:sz="0" w:space="0" w:color="auto"/>
            <w:left w:val="none" w:sz="0" w:space="0" w:color="auto"/>
            <w:bottom w:val="none" w:sz="0" w:space="0" w:color="auto"/>
            <w:right w:val="none" w:sz="0" w:space="0" w:color="auto"/>
          </w:divBdr>
        </w:div>
        <w:div w:id="208424651">
          <w:marLeft w:val="547"/>
          <w:marRight w:val="0"/>
          <w:marTop w:val="0"/>
          <w:marBottom w:val="160"/>
          <w:divBdr>
            <w:top w:val="none" w:sz="0" w:space="0" w:color="auto"/>
            <w:left w:val="none" w:sz="0" w:space="0" w:color="auto"/>
            <w:bottom w:val="none" w:sz="0" w:space="0" w:color="auto"/>
            <w:right w:val="none" w:sz="0" w:space="0" w:color="auto"/>
          </w:divBdr>
        </w:div>
        <w:div w:id="957760076">
          <w:marLeft w:val="547"/>
          <w:marRight w:val="0"/>
          <w:marTop w:val="96"/>
          <w:marBottom w:val="0"/>
          <w:divBdr>
            <w:top w:val="none" w:sz="0" w:space="0" w:color="auto"/>
            <w:left w:val="none" w:sz="0" w:space="0" w:color="auto"/>
            <w:bottom w:val="none" w:sz="0" w:space="0" w:color="auto"/>
            <w:right w:val="none" w:sz="0" w:space="0" w:color="auto"/>
          </w:divBdr>
        </w:div>
      </w:divsChild>
    </w:div>
    <w:div w:id="2001229873">
      <w:bodyDiv w:val="1"/>
      <w:marLeft w:val="0"/>
      <w:marRight w:val="0"/>
      <w:marTop w:val="0"/>
      <w:marBottom w:val="0"/>
      <w:divBdr>
        <w:top w:val="none" w:sz="0" w:space="0" w:color="auto"/>
        <w:left w:val="none" w:sz="0" w:space="0" w:color="auto"/>
        <w:bottom w:val="none" w:sz="0" w:space="0" w:color="auto"/>
        <w:right w:val="none" w:sz="0" w:space="0" w:color="auto"/>
      </w:divBdr>
      <w:divsChild>
        <w:div w:id="1430740183">
          <w:marLeft w:val="446"/>
          <w:marRight w:val="0"/>
          <w:marTop w:val="0"/>
          <w:marBottom w:val="0"/>
          <w:divBdr>
            <w:top w:val="none" w:sz="0" w:space="0" w:color="auto"/>
            <w:left w:val="none" w:sz="0" w:space="0" w:color="auto"/>
            <w:bottom w:val="none" w:sz="0" w:space="0" w:color="auto"/>
            <w:right w:val="none" w:sz="0" w:space="0" w:color="auto"/>
          </w:divBdr>
        </w:div>
        <w:div w:id="213856115">
          <w:marLeft w:val="446"/>
          <w:marRight w:val="0"/>
          <w:marTop w:val="0"/>
          <w:marBottom w:val="0"/>
          <w:divBdr>
            <w:top w:val="none" w:sz="0" w:space="0" w:color="auto"/>
            <w:left w:val="none" w:sz="0" w:space="0" w:color="auto"/>
            <w:bottom w:val="none" w:sz="0" w:space="0" w:color="auto"/>
            <w:right w:val="none" w:sz="0" w:space="0" w:color="auto"/>
          </w:divBdr>
        </w:div>
      </w:divsChild>
    </w:div>
    <w:div w:id="2117090273">
      <w:bodyDiv w:val="1"/>
      <w:marLeft w:val="0"/>
      <w:marRight w:val="0"/>
      <w:marTop w:val="0"/>
      <w:marBottom w:val="0"/>
      <w:divBdr>
        <w:top w:val="none" w:sz="0" w:space="0" w:color="auto"/>
        <w:left w:val="none" w:sz="0" w:space="0" w:color="auto"/>
        <w:bottom w:val="none" w:sz="0" w:space="0" w:color="auto"/>
        <w:right w:val="none" w:sz="0" w:space="0" w:color="auto"/>
      </w:divBdr>
      <w:divsChild>
        <w:div w:id="1465541977">
          <w:marLeft w:val="1267"/>
          <w:marRight w:val="0"/>
          <w:marTop w:val="0"/>
          <w:marBottom w:val="0"/>
          <w:divBdr>
            <w:top w:val="none" w:sz="0" w:space="0" w:color="auto"/>
            <w:left w:val="none" w:sz="0" w:space="0" w:color="auto"/>
            <w:bottom w:val="none" w:sz="0" w:space="0" w:color="auto"/>
            <w:right w:val="none" w:sz="0" w:space="0" w:color="auto"/>
          </w:divBdr>
        </w:div>
        <w:div w:id="828323171">
          <w:marLeft w:val="1267"/>
          <w:marRight w:val="0"/>
          <w:marTop w:val="0"/>
          <w:marBottom w:val="0"/>
          <w:divBdr>
            <w:top w:val="none" w:sz="0" w:space="0" w:color="auto"/>
            <w:left w:val="none" w:sz="0" w:space="0" w:color="auto"/>
            <w:bottom w:val="none" w:sz="0" w:space="0" w:color="auto"/>
            <w:right w:val="none" w:sz="0" w:space="0" w:color="auto"/>
          </w:divBdr>
        </w:div>
        <w:div w:id="299040960">
          <w:marLeft w:val="1267"/>
          <w:marRight w:val="0"/>
          <w:marTop w:val="0"/>
          <w:marBottom w:val="0"/>
          <w:divBdr>
            <w:top w:val="none" w:sz="0" w:space="0" w:color="auto"/>
            <w:left w:val="none" w:sz="0" w:space="0" w:color="auto"/>
            <w:bottom w:val="none" w:sz="0" w:space="0" w:color="auto"/>
            <w:right w:val="none" w:sz="0" w:space="0" w:color="auto"/>
          </w:divBdr>
        </w:div>
        <w:div w:id="393814041">
          <w:marLeft w:val="1267"/>
          <w:marRight w:val="0"/>
          <w:marTop w:val="0"/>
          <w:marBottom w:val="0"/>
          <w:divBdr>
            <w:top w:val="none" w:sz="0" w:space="0" w:color="auto"/>
            <w:left w:val="none" w:sz="0" w:space="0" w:color="auto"/>
            <w:bottom w:val="none" w:sz="0" w:space="0" w:color="auto"/>
            <w:right w:val="none" w:sz="0" w:space="0" w:color="auto"/>
          </w:divBdr>
        </w:div>
        <w:div w:id="1171289291">
          <w:marLeft w:val="1267"/>
          <w:marRight w:val="0"/>
          <w:marTop w:val="0"/>
          <w:marBottom w:val="0"/>
          <w:divBdr>
            <w:top w:val="none" w:sz="0" w:space="0" w:color="auto"/>
            <w:left w:val="none" w:sz="0" w:space="0" w:color="auto"/>
            <w:bottom w:val="none" w:sz="0" w:space="0" w:color="auto"/>
            <w:right w:val="none" w:sz="0" w:space="0" w:color="auto"/>
          </w:divBdr>
        </w:div>
        <w:div w:id="799306779">
          <w:marLeft w:val="1267"/>
          <w:marRight w:val="0"/>
          <w:marTop w:val="0"/>
          <w:marBottom w:val="0"/>
          <w:divBdr>
            <w:top w:val="none" w:sz="0" w:space="0" w:color="auto"/>
            <w:left w:val="none" w:sz="0" w:space="0" w:color="auto"/>
            <w:bottom w:val="none" w:sz="0" w:space="0" w:color="auto"/>
            <w:right w:val="none" w:sz="0" w:space="0" w:color="auto"/>
          </w:divBdr>
        </w:div>
        <w:div w:id="1121192323">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upement-optic2000.com/" TargetMode="External"/><Relationship Id="rId13" Type="http://schemas.openxmlformats.org/officeDocument/2006/relationships/hyperlink" Target="tel:0466234855" TargetMode="External"/><Relationship Id="rId18" Type="http://schemas.openxmlformats.org/officeDocument/2006/relationships/hyperlink" Target="https://www.avh.asso.fr/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ja.fr/" TargetMode="External"/><Relationship Id="rId7" Type="http://schemas.openxmlformats.org/officeDocument/2006/relationships/hyperlink" Target="mailto:servsoc@15-20.fr" TargetMode="External"/><Relationship Id="rId12" Type="http://schemas.openxmlformats.org/officeDocument/2006/relationships/hyperlink" Target="mailto:contact.hsmp@idf.vyv3.fr" TargetMode="External"/><Relationship Id="rId17" Type="http://schemas.openxmlformats.org/officeDocument/2006/relationships/hyperlink" Target="https://www.avh.asso.fr/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amav.fr/" TargetMode="External"/><Relationship Id="rId20" Type="http://schemas.openxmlformats.org/officeDocument/2006/relationships/hyperlink" Target="http://www.inja.fr/" TargetMode="External"/><Relationship Id="rId1" Type="http://schemas.openxmlformats.org/officeDocument/2006/relationships/customXml" Target="../customXml/item1.xml"/><Relationship Id="rId6" Type="http://schemas.openxmlformats.org/officeDocument/2006/relationships/hyperlink" Target="https://www.avh.asso.fr/fr/tout-savoir-sur-le-braille/apprendre-le-braille" TargetMode="External"/><Relationship Id="rId11" Type="http://schemas.openxmlformats.org/officeDocument/2006/relationships/hyperlink" Target="mailto:contact.hsmp@idf.vyv3.fr" TargetMode="External"/><Relationship Id="rId24" Type="http://schemas.openxmlformats.org/officeDocument/2006/relationships/hyperlink" Target="https://aveuglesdefrance.org/" TargetMode="External"/><Relationship Id="rId5" Type="http://schemas.openxmlformats.org/officeDocument/2006/relationships/webSettings" Target="webSettings.xml"/><Relationship Id="rId15" Type="http://schemas.openxmlformats.org/officeDocument/2006/relationships/hyperlink" Target="https://aramav.fr/" TargetMode="External"/><Relationship Id="rId23" Type="http://schemas.openxmlformats.org/officeDocument/2006/relationships/hyperlink" Target="https://www.ariba-vision.org/annuaire/75-paris" TargetMode="External"/><Relationship Id="rId10" Type="http://schemas.openxmlformats.org/officeDocument/2006/relationships/hyperlink" Target="http://www.groupement-optic2000.com/" TargetMode="External"/><Relationship Id="rId19" Type="http://schemas.openxmlformats.org/officeDocument/2006/relationships/hyperlink" Target="mailto:contact@avh.asso.fr" TargetMode="External"/><Relationship Id="rId4" Type="http://schemas.openxmlformats.org/officeDocument/2006/relationships/settings" Target="settings.xml"/><Relationship Id="rId9" Type="http://schemas.openxmlformats.org/officeDocument/2006/relationships/hyperlink" Target="http://www.groupement-optic2000.com/" TargetMode="External"/><Relationship Id="rId14" Type="http://schemas.openxmlformats.org/officeDocument/2006/relationships/hyperlink" Target="https://aramav.fr/" TargetMode="External"/><Relationship Id="rId22" Type="http://schemas.openxmlformats.org/officeDocument/2006/relationships/hyperlink" Target="https://www.agefiph.fr/personne-handicap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116A-3437-45C7-8342-5D5123CB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2800</Words>
  <Characters>15405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Cécilia Coen</cp:lastModifiedBy>
  <cp:revision>13</cp:revision>
  <cp:lastPrinted>2022-11-04T10:30:00Z</cp:lastPrinted>
  <dcterms:created xsi:type="dcterms:W3CDTF">2022-11-03T17:23:00Z</dcterms:created>
  <dcterms:modified xsi:type="dcterms:W3CDTF">2022-11-04T10:30:00Z</dcterms:modified>
</cp:coreProperties>
</file>